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640B" w14:textId="77777777" w:rsidR="008F53D6" w:rsidRDefault="00C84B47">
      <w:pPr>
        <w:jc w:val="center"/>
        <w:rPr>
          <w:rFonts w:ascii="標楷體" w:eastAsia="標楷體" w:hAnsi="標楷體"/>
          <w:b/>
          <w:bCs/>
          <w:sz w:val="32"/>
          <w:szCs w:val="32"/>
        </w:rPr>
      </w:pPr>
      <w:r>
        <w:rPr>
          <w:rFonts w:ascii="標楷體" w:eastAsia="標楷體" w:hAnsi="標楷體"/>
          <w:b/>
          <w:bCs/>
          <w:sz w:val="32"/>
          <w:szCs w:val="32"/>
        </w:rPr>
        <w:t>臺北市國中小教育階段非學弱勢學生學習資源與輔導資源補助申請表</w:t>
      </w:r>
    </w:p>
    <w:tbl>
      <w:tblPr>
        <w:tblW w:w="10741" w:type="dxa"/>
        <w:tblLayout w:type="fixed"/>
        <w:tblCellMar>
          <w:left w:w="10" w:type="dxa"/>
          <w:right w:w="10" w:type="dxa"/>
        </w:tblCellMar>
        <w:tblLook w:val="0000" w:firstRow="0" w:lastRow="0" w:firstColumn="0" w:lastColumn="0" w:noHBand="0" w:noVBand="0"/>
      </w:tblPr>
      <w:tblGrid>
        <w:gridCol w:w="570"/>
        <w:gridCol w:w="1977"/>
        <w:gridCol w:w="2278"/>
        <w:gridCol w:w="2353"/>
        <w:gridCol w:w="19"/>
        <w:gridCol w:w="3544"/>
      </w:tblGrid>
      <w:tr w:rsidR="008F53D6" w14:paraId="46983C37" w14:textId="77777777">
        <w:tblPrEx>
          <w:tblCellMar>
            <w:top w:w="0" w:type="dxa"/>
            <w:bottom w:w="0" w:type="dxa"/>
          </w:tblCellMar>
        </w:tblPrEx>
        <w:trPr>
          <w:cantSplit/>
          <w:trHeight w:val="709"/>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189DDA5B" w14:textId="77777777" w:rsidR="008F53D6" w:rsidRDefault="00C84B47">
            <w:pPr>
              <w:snapToGrid w:val="0"/>
              <w:spacing w:line="240" w:lineRule="atLeast"/>
              <w:jc w:val="center"/>
            </w:pPr>
            <w:r>
              <w:rPr>
                <w:rFonts w:ascii="標楷體" w:eastAsia="標楷體" w:hAnsi="標楷體"/>
                <w:b/>
                <w:bCs/>
                <w:sz w:val="32"/>
                <w:szCs w:val="32"/>
              </w:rPr>
              <w:t>申請人資料</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CE9F29" w14:textId="77777777" w:rsidR="008F53D6" w:rsidRDefault="00C84B47">
            <w:pPr>
              <w:spacing w:line="240" w:lineRule="atLeast"/>
              <w:jc w:val="center"/>
              <w:rPr>
                <w:rFonts w:ascii="標楷體" w:eastAsia="標楷體" w:hAnsi="標楷體"/>
                <w:b/>
                <w:bCs/>
                <w:sz w:val="26"/>
                <w:szCs w:val="26"/>
              </w:rPr>
            </w:pPr>
            <w:r>
              <w:rPr>
                <w:rFonts w:ascii="標楷體" w:eastAsia="標楷體" w:hAnsi="標楷體"/>
                <w:b/>
                <w:bCs/>
                <w:sz w:val="26"/>
                <w:szCs w:val="26"/>
              </w:rPr>
              <w:t>家長姓名</w:t>
            </w:r>
            <w:r>
              <w:rPr>
                <w:rFonts w:ascii="標楷體" w:eastAsia="標楷體" w:hAnsi="標楷體"/>
                <w:b/>
                <w:bCs/>
                <w:sz w:val="26"/>
                <w:szCs w:val="26"/>
              </w:rPr>
              <w:t>(</w:t>
            </w:r>
            <w:r>
              <w:rPr>
                <w:rFonts w:ascii="標楷體" w:eastAsia="標楷體" w:hAnsi="標楷體"/>
                <w:b/>
                <w:bCs/>
                <w:sz w:val="26"/>
                <w:szCs w:val="26"/>
              </w:rPr>
              <w:t>母</w:t>
            </w:r>
            <w:r>
              <w:rPr>
                <w:rFonts w:ascii="標楷體" w:eastAsia="標楷體" w:hAnsi="標楷體"/>
                <w:b/>
                <w:bCs/>
                <w:sz w:val="26"/>
                <w:szCs w:val="26"/>
              </w:rPr>
              <w:t>)</w:t>
            </w:r>
          </w:p>
          <w:p w14:paraId="63BCDA62" w14:textId="77777777" w:rsidR="008F53D6" w:rsidRDefault="00C84B47">
            <w:pPr>
              <w:spacing w:line="240" w:lineRule="atLeast"/>
              <w:jc w:val="center"/>
            </w:pPr>
            <w:r>
              <w:rPr>
                <w:rFonts w:ascii="標楷體" w:eastAsia="標楷體" w:hAnsi="標楷體"/>
                <w:sz w:val="26"/>
                <w:szCs w:val="26"/>
              </w:rPr>
              <w:t>(</w:t>
            </w:r>
            <w:r>
              <w:rPr>
                <w:rFonts w:ascii="標楷體" w:eastAsia="標楷體" w:hAnsi="標楷體"/>
                <w:sz w:val="26"/>
                <w:szCs w:val="26"/>
              </w:rPr>
              <w:t>請正楷簽名</w:t>
            </w:r>
            <w:r>
              <w:rPr>
                <w:rFonts w:ascii="標楷體" w:eastAsia="標楷體" w:hAnsi="標楷體"/>
                <w:sz w:val="26"/>
                <w:szCs w:val="26"/>
              </w:rPr>
              <w:t>)</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12D06B" w14:textId="77777777" w:rsidR="008F53D6" w:rsidRDefault="008F53D6">
            <w:pPr>
              <w:spacing w:line="240" w:lineRule="atLeast"/>
              <w:jc w:val="center"/>
              <w:rPr>
                <w:rFonts w:ascii="標楷體" w:eastAsia="標楷體" w:hAnsi="標楷體"/>
                <w:sz w:val="26"/>
                <w:szCs w:val="26"/>
              </w:rPr>
            </w:pP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D28B82" w14:textId="77777777" w:rsidR="008F53D6" w:rsidRDefault="00C84B47">
            <w:pPr>
              <w:spacing w:line="240" w:lineRule="atLeast"/>
              <w:jc w:val="center"/>
              <w:rPr>
                <w:rFonts w:ascii="標楷體" w:eastAsia="標楷體" w:hAnsi="標楷體"/>
                <w:b/>
                <w:bCs/>
                <w:sz w:val="26"/>
                <w:szCs w:val="26"/>
              </w:rPr>
            </w:pPr>
            <w:r>
              <w:rPr>
                <w:rFonts w:ascii="標楷體" w:eastAsia="標楷體" w:hAnsi="標楷體"/>
                <w:b/>
                <w:bCs/>
                <w:sz w:val="26"/>
                <w:szCs w:val="26"/>
              </w:rPr>
              <w:t>家長身份證字號</w:t>
            </w:r>
          </w:p>
          <w:p w14:paraId="7B3EF6FB" w14:textId="77777777" w:rsidR="008F53D6" w:rsidRDefault="00C84B47">
            <w:pPr>
              <w:spacing w:line="240" w:lineRule="atLeast"/>
              <w:jc w:val="center"/>
            </w:pPr>
            <w:r>
              <w:rPr>
                <w:rFonts w:ascii="標楷體" w:eastAsia="標楷體" w:hAnsi="標楷體"/>
                <w:sz w:val="26"/>
                <w:szCs w:val="26"/>
              </w:rPr>
              <w:t>(</w:t>
            </w:r>
            <w:r>
              <w:rPr>
                <w:rFonts w:ascii="標楷體" w:eastAsia="標楷體" w:hAnsi="標楷體"/>
                <w:sz w:val="26"/>
                <w:szCs w:val="26"/>
              </w:rPr>
              <w:t>護照或居留證號碼</w:t>
            </w:r>
            <w:r>
              <w:rPr>
                <w:rFonts w:ascii="標楷體" w:eastAsia="標楷體" w:hAnsi="標楷體"/>
                <w:sz w:val="26"/>
                <w:szCs w:val="26"/>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95E5A8" w14:textId="77777777" w:rsidR="008F53D6" w:rsidRDefault="008F53D6">
            <w:pPr>
              <w:spacing w:line="600" w:lineRule="exact"/>
              <w:jc w:val="both"/>
              <w:rPr>
                <w:rFonts w:ascii="標楷體" w:eastAsia="標楷體" w:hAnsi="標楷體"/>
                <w:sz w:val="26"/>
                <w:szCs w:val="26"/>
              </w:rPr>
            </w:pPr>
          </w:p>
        </w:tc>
      </w:tr>
      <w:tr w:rsidR="008F53D6" w14:paraId="357D2B69" w14:textId="77777777">
        <w:tblPrEx>
          <w:tblCellMar>
            <w:top w:w="0" w:type="dxa"/>
            <w:bottom w:w="0" w:type="dxa"/>
          </w:tblCellMar>
        </w:tblPrEx>
        <w:trPr>
          <w:cantSplit/>
          <w:trHeight w:val="709"/>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594AF02E" w14:textId="77777777" w:rsidR="008F53D6" w:rsidRDefault="008F53D6">
            <w:pPr>
              <w:snapToGrid w:val="0"/>
              <w:spacing w:line="240" w:lineRule="atLeast"/>
              <w:jc w:val="center"/>
              <w:rPr>
                <w:rFonts w:ascii="標楷體" w:eastAsia="標楷體" w:hAnsi="標楷體"/>
                <w:b/>
                <w:bCs/>
                <w:sz w:val="32"/>
                <w:szCs w:val="32"/>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ED0BA0" w14:textId="77777777" w:rsidR="008F53D6" w:rsidRDefault="00C84B47">
            <w:pPr>
              <w:spacing w:line="240" w:lineRule="atLeast"/>
              <w:jc w:val="center"/>
              <w:rPr>
                <w:rFonts w:ascii="標楷體" w:eastAsia="標楷體" w:hAnsi="標楷體"/>
                <w:b/>
                <w:bCs/>
                <w:sz w:val="26"/>
                <w:szCs w:val="26"/>
              </w:rPr>
            </w:pPr>
            <w:r>
              <w:rPr>
                <w:rFonts w:ascii="標楷體" w:eastAsia="標楷體" w:hAnsi="標楷體"/>
                <w:b/>
                <w:bCs/>
                <w:sz w:val="26"/>
                <w:szCs w:val="26"/>
              </w:rPr>
              <w:t>家長姓名</w:t>
            </w:r>
            <w:r>
              <w:rPr>
                <w:rFonts w:ascii="標楷體" w:eastAsia="標楷體" w:hAnsi="標楷體"/>
                <w:b/>
                <w:bCs/>
                <w:sz w:val="26"/>
                <w:szCs w:val="26"/>
              </w:rPr>
              <w:t>(</w:t>
            </w:r>
            <w:r>
              <w:rPr>
                <w:rFonts w:ascii="標楷體" w:eastAsia="標楷體" w:hAnsi="標楷體"/>
                <w:b/>
                <w:bCs/>
                <w:sz w:val="26"/>
                <w:szCs w:val="26"/>
              </w:rPr>
              <w:t>父</w:t>
            </w:r>
            <w:r>
              <w:rPr>
                <w:rFonts w:ascii="標楷體" w:eastAsia="標楷體" w:hAnsi="標楷體"/>
                <w:b/>
                <w:bCs/>
                <w:sz w:val="26"/>
                <w:szCs w:val="26"/>
              </w:rPr>
              <w:t>)</w:t>
            </w:r>
          </w:p>
          <w:p w14:paraId="62E3B6B7" w14:textId="77777777" w:rsidR="008F53D6" w:rsidRDefault="00C84B47">
            <w:pPr>
              <w:spacing w:line="240" w:lineRule="atLeast"/>
              <w:jc w:val="center"/>
            </w:pPr>
            <w:r>
              <w:rPr>
                <w:rFonts w:ascii="標楷體" w:eastAsia="標楷體" w:hAnsi="標楷體"/>
                <w:sz w:val="26"/>
                <w:szCs w:val="26"/>
              </w:rPr>
              <w:t>(</w:t>
            </w:r>
            <w:r>
              <w:rPr>
                <w:rFonts w:ascii="標楷體" w:eastAsia="標楷體" w:hAnsi="標楷體"/>
                <w:sz w:val="26"/>
                <w:szCs w:val="26"/>
              </w:rPr>
              <w:t>請正楷簽名</w:t>
            </w:r>
            <w:r>
              <w:rPr>
                <w:rFonts w:ascii="標楷體" w:eastAsia="標楷體" w:hAnsi="標楷體"/>
                <w:sz w:val="26"/>
                <w:szCs w:val="26"/>
              </w:rPr>
              <w:t>)</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E57028" w14:textId="77777777" w:rsidR="008F53D6" w:rsidRDefault="008F53D6">
            <w:pPr>
              <w:spacing w:line="240" w:lineRule="atLeast"/>
              <w:jc w:val="center"/>
              <w:rPr>
                <w:rFonts w:ascii="標楷體" w:eastAsia="標楷體" w:hAnsi="標楷體"/>
                <w:sz w:val="26"/>
                <w:szCs w:val="26"/>
              </w:rPr>
            </w:pP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0C9B08" w14:textId="77777777" w:rsidR="008F53D6" w:rsidRDefault="00C84B47">
            <w:pPr>
              <w:spacing w:line="240" w:lineRule="atLeast"/>
              <w:jc w:val="center"/>
              <w:rPr>
                <w:rFonts w:ascii="標楷體" w:eastAsia="標楷體" w:hAnsi="標楷體"/>
                <w:b/>
                <w:bCs/>
                <w:sz w:val="26"/>
                <w:szCs w:val="26"/>
              </w:rPr>
            </w:pPr>
            <w:r>
              <w:rPr>
                <w:rFonts w:ascii="標楷體" w:eastAsia="標楷體" w:hAnsi="標楷體"/>
                <w:b/>
                <w:bCs/>
                <w:sz w:val="26"/>
                <w:szCs w:val="26"/>
              </w:rPr>
              <w:t>家長身份證字號</w:t>
            </w:r>
          </w:p>
          <w:p w14:paraId="5BA435FB" w14:textId="77777777" w:rsidR="008F53D6" w:rsidRDefault="00C84B47">
            <w:pPr>
              <w:spacing w:line="240" w:lineRule="atLeast"/>
              <w:jc w:val="center"/>
            </w:pPr>
            <w:r>
              <w:rPr>
                <w:rFonts w:ascii="標楷體" w:eastAsia="標楷體" w:hAnsi="標楷體"/>
                <w:sz w:val="26"/>
                <w:szCs w:val="26"/>
              </w:rPr>
              <w:t>(</w:t>
            </w:r>
            <w:r>
              <w:rPr>
                <w:rFonts w:ascii="標楷體" w:eastAsia="標楷體" w:hAnsi="標楷體"/>
                <w:sz w:val="26"/>
                <w:szCs w:val="26"/>
              </w:rPr>
              <w:t>護照或居留證號碼</w:t>
            </w:r>
            <w:r>
              <w:rPr>
                <w:rFonts w:ascii="標楷體" w:eastAsia="標楷體" w:hAnsi="標楷體"/>
                <w:sz w:val="26"/>
                <w:szCs w:val="26"/>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B7C13D" w14:textId="77777777" w:rsidR="008F53D6" w:rsidRDefault="008F53D6">
            <w:pPr>
              <w:spacing w:line="600" w:lineRule="exact"/>
              <w:jc w:val="both"/>
              <w:rPr>
                <w:rFonts w:ascii="標楷體" w:eastAsia="標楷體" w:hAnsi="標楷體"/>
                <w:sz w:val="26"/>
                <w:szCs w:val="26"/>
              </w:rPr>
            </w:pPr>
          </w:p>
        </w:tc>
      </w:tr>
      <w:tr w:rsidR="008F53D6" w14:paraId="5CBB0D12" w14:textId="77777777">
        <w:tblPrEx>
          <w:tblCellMar>
            <w:top w:w="0" w:type="dxa"/>
            <w:bottom w:w="0" w:type="dxa"/>
          </w:tblCellMar>
        </w:tblPrEx>
        <w:trPr>
          <w:cantSplit/>
          <w:trHeight w:val="711"/>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1DF7245A" w14:textId="77777777" w:rsidR="008F53D6" w:rsidRDefault="008F53D6">
            <w:pPr>
              <w:spacing w:line="600" w:lineRule="exact"/>
              <w:ind w:left="113" w:right="113"/>
              <w:jc w:val="both"/>
              <w:rPr>
                <w:rFonts w:ascii="標楷體" w:eastAsia="標楷體" w:hAnsi="標楷體"/>
                <w:sz w:val="28"/>
                <w:szCs w:val="28"/>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3A55EE" w14:textId="77777777" w:rsidR="008F53D6" w:rsidRDefault="00C84B47">
            <w:pPr>
              <w:spacing w:line="240" w:lineRule="atLeast"/>
              <w:jc w:val="center"/>
              <w:rPr>
                <w:rFonts w:ascii="標楷體" w:eastAsia="標楷體" w:hAnsi="標楷體"/>
                <w:b/>
                <w:bCs/>
                <w:sz w:val="26"/>
                <w:szCs w:val="26"/>
              </w:rPr>
            </w:pPr>
            <w:r>
              <w:rPr>
                <w:rFonts w:ascii="標楷體" w:eastAsia="標楷體" w:hAnsi="標楷體"/>
                <w:b/>
                <w:bCs/>
                <w:sz w:val="26"/>
                <w:szCs w:val="26"/>
              </w:rPr>
              <w:t>聯絡電話</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FF5F02" w14:textId="77777777" w:rsidR="008F53D6" w:rsidRDefault="008F53D6">
            <w:pPr>
              <w:spacing w:line="600" w:lineRule="exact"/>
              <w:jc w:val="both"/>
              <w:rPr>
                <w:rFonts w:ascii="標楷體" w:eastAsia="標楷體" w:hAnsi="標楷體"/>
                <w:sz w:val="26"/>
                <w:szCs w:val="26"/>
              </w:rPr>
            </w:pP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EC9782" w14:textId="77777777" w:rsidR="008F53D6" w:rsidRDefault="00C84B47">
            <w:pPr>
              <w:spacing w:line="240" w:lineRule="atLeast"/>
              <w:jc w:val="center"/>
              <w:rPr>
                <w:rFonts w:ascii="標楷體" w:eastAsia="標楷體" w:hAnsi="標楷體"/>
                <w:b/>
                <w:bCs/>
                <w:sz w:val="26"/>
                <w:szCs w:val="26"/>
              </w:rPr>
            </w:pPr>
            <w:r>
              <w:rPr>
                <w:rFonts w:ascii="標楷體" w:eastAsia="標楷體" w:hAnsi="標楷體"/>
                <w:b/>
                <w:bCs/>
                <w:sz w:val="26"/>
                <w:szCs w:val="26"/>
              </w:rPr>
              <w:t>電子郵件</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7D3085" w14:textId="77777777" w:rsidR="008F53D6" w:rsidRDefault="008F53D6">
            <w:pPr>
              <w:spacing w:line="600" w:lineRule="exact"/>
              <w:jc w:val="both"/>
              <w:rPr>
                <w:rFonts w:ascii="標楷體" w:eastAsia="標楷體" w:hAnsi="標楷體"/>
                <w:sz w:val="26"/>
                <w:szCs w:val="26"/>
              </w:rPr>
            </w:pPr>
          </w:p>
        </w:tc>
      </w:tr>
      <w:tr w:rsidR="008F53D6" w14:paraId="1E81822F" w14:textId="77777777">
        <w:tblPrEx>
          <w:tblCellMar>
            <w:top w:w="0" w:type="dxa"/>
            <w:bottom w:w="0" w:type="dxa"/>
          </w:tblCellMar>
        </w:tblPrEx>
        <w:trPr>
          <w:trHeight w:val="709"/>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0EF15292" w14:textId="77777777" w:rsidR="008F53D6" w:rsidRDefault="008F53D6">
            <w:pPr>
              <w:spacing w:line="400" w:lineRule="exact"/>
              <w:jc w:val="center"/>
              <w:rPr>
                <w:rFonts w:ascii="標楷體" w:eastAsia="標楷體" w:hAnsi="標楷體"/>
                <w:sz w:val="28"/>
                <w:szCs w:val="28"/>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F95526" w14:textId="77777777" w:rsidR="008F53D6" w:rsidRDefault="00C84B47">
            <w:pPr>
              <w:spacing w:line="240" w:lineRule="atLeast"/>
              <w:jc w:val="center"/>
              <w:rPr>
                <w:rFonts w:ascii="標楷體" w:eastAsia="標楷體" w:hAnsi="標楷體"/>
                <w:b/>
                <w:bCs/>
                <w:sz w:val="26"/>
                <w:szCs w:val="26"/>
              </w:rPr>
            </w:pPr>
            <w:r>
              <w:rPr>
                <w:rFonts w:ascii="標楷體" w:eastAsia="標楷體" w:hAnsi="標楷體"/>
                <w:b/>
                <w:bCs/>
                <w:sz w:val="26"/>
                <w:szCs w:val="26"/>
              </w:rPr>
              <w:t>通訊地址</w:t>
            </w:r>
          </w:p>
        </w:tc>
        <w:tc>
          <w:tcPr>
            <w:tcW w:w="81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446FCB" w14:textId="77777777" w:rsidR="008F53D6" w:rsidRDefault="008F53D6">
            <w:pPr>
              <w:spacing w:line="400" w:lineRule="exact"/>
              <w:rPr>
                <w:rFonts w:ascii="標楷體" w:eastAsia="標楷體" w:hAnsi="標楷體"/>
                <w:sz w:val="26"/>
                <w:szCs w:val="26"/>
              </w:rPr>
            </w:pPr>
          </w:p>
        </w:tc>
      </w:tr>
      <w:tr w:rsidR="008F53D6" w14:paraId="6D6CCA99" w14:textId="77777777">
        <w:tblPrEx>
          <w:tblCellMar>
            <w:top w:w="0" w:type="dxa"/>
            <w:bottom w:w="0" w:type="dxa"/>
          </w:tblCellMar>
        </w:tblPrEx>
        <w:trPr>
          <w:cantSplit/>
          <w:trHeight w:val="709"/>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696C0AD5" w14:textId="77777777" w:rsidR="008F53D6" w:rsidRDefault="00C84B47">
            <w:pPr>
              <w:snapToGrid w:val="0"/>
              <w:spacing w:line="240" w:lineRule="atLeast"/>
              <w:jc w:val="center"/>
            </w:pPr>
            <w:r>
              <w:rPr>
                <w:rFonts w:ascii="標楷體" w:eastAsia="標楷體" w:hAnsi="標楷體"/>
                <w:b/>
                <w:bCs/>
                <w:sz w:val="32"/>
                <w:szCs w:val="32"/>
              </w:rPr>
              <w:t>學生資料</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E86B56" w14:textId="77777777" w:rsidR="008F53D6" w:rsidRDefault="00C84B47">
            <w:pPr>
              <w:spacing w:line="400" w:lineRule="exact"/>
              <w:jc w:val="center"/>
            </w:pPr>
            <w:r>
              <w:rPr>
                <w:rFonts w:ascii="標楷體" w:eastAsia="標楷體" w:hAnsi="標楷體"/>
                <w:b/>
                <w:bCs/>
                <w:sz w:val="26"/>
                <w:szCs w:val="26"/>
              </w:rPr>
              <w:t>設籍學校</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F6AB9E8" w14:textId="77777777" w:rsidR="008F53D6" w:rsidRDefault="008F53D6">
            <w:pPr>
              <w:spacing w:line="400" w:lineRule="exact"/>
              <w:jc w:val="center"/>
              <w:rPr>
                <w:rFonts w:ascii="標楷體" w:eastAsia="標楷體" w:hAnsi="標楷體"/>
                <w:sz w:val="26"/>
                <w:szCs w:val="26"/>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6AAFE7" w14:textId="77777777" w:rsidR="008F53D6" w:rsidRDefault="00C84B47">
            <w:pPr>
              <w:spacing w:line="400" w:lineRule="exact"/>
              <w:jc w:val="center"/>
            </w:pPr>
            <w:r>
              <w:rPr>
                <w:rFonts w:ascii="標楷體" w:eastAsia="標楷體" w:hAnsi="標楷體"/>
                <w:b/>
                <w:bCs/>
                <w:sz w:val="26"/>
                <w:szCs w:val="26"/>
              </w:rPr>
              <w:t>年級</w:t>
            </w: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EB1AB9" w14:textId="77777777" w:rsidR="008F53D6" w:rsidRDefault="008F53D6">
            <w:pPr>
              <w:spacing w:line="400" w:lineRule="exact"/>
              <w:jc w:val="both"/>
              <w:rPr>
                <w:rFonts w:ascii="標楷體" w:eastAsia="標楷體" w:hAnsi="標楷體"/>
                <w:sz w:val="26"/>
                <w:szCs w:val="26"/>
              </w:rPr>
            </w:pPr>
          </w:p>
        </w:tc>
      </w:tr>
      <w:tr w:rsidR="008F53D6" w14:paraId="4015E035" w14:textId="77777777">
        <w:tblPrEx>
          <w:tblCellMar>
            <w:top w:w="0" w:type="dxa"/>
            <w:bottom w:w="0" w:type="dxa"/>
          </w:tblCellMar>
        </w:tblPrEx>
        <w:trPr>
          <w:cantSplit/>
          <w:trHeight w:val="709"/>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01A553E9" w14:textId="77777777" w:rsidR="008F53D6" w:rsidRDefault="008F53D6">
            <w:pPr>
              <w:snapToGrid w:val="0"/>
              <w:spacing w:line="240" w:lineRule="atLeast"/>
              <w:jc w:val="center"/>
              <w:rPr>
                <w:rFonts w:ascii="標楷體" w:eastAsia="標楷體" w:hAnsi="標楷體"/>
                <w:b/>
                <w:bCs/>
                <w:sz w:val="32"/>
                <w:szCs w:val="32"/>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0BCBB" w14:textId="77777777" w:rsidR="008F53D6" w:rsidRDefault="00C84B47">
            <w:pPr>
              <w:spacing w:line="400" w:lineRule="exact"/>
              <w:jc w:val="center"/>
              <w:rPr>
                <w:rFonts w:ascii="標楷體" w:eastAsia="標楷體" w:hAnsi="標楷體"/>
                <w:b/>
                <w:bCs/>
                <w:sz w:val="26"/>
                <w:szCs w:val="26"/>
              </w:rPr>
            </w:pPr>
            <w:r>
              <w:rPr>
                <w:rFonts w:ascii="標楷體" w:eastAsia="標楷體" w:hAnsi="標楷體"/>
                <w:b/>
                <w:bCs/>
                <w:sz w:val="26"/>
                <w:szCs w:val="26"/>
              </w:rPr>
              <w:t>學生姓名</w:t>
            </w:r>
          </w:p>
        </w:tc>
        <w:tc>
          <w:tcPr>
            <w:tcW w:w="22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A5166B" w14:textId="77777777" w:rsidR="008F53D6" w:rsidRDefault="008F53D6">
            <w:pPr>
              <w:spacing w:line="400" w:lineRule="exact"/>
              <w:jc w:val="center"/>
              <w:rPr>
                <w:rFonts w:ascii="標楷體" w:eastAsia="標楷體" w:hAnsi="標楷體"/>
                <w:sz w:val="26"/>
                <w:szCs w:val="26"/>
              </w:rPr>
            </w:pPr>
          </w:p>
        </w:tc>
        <w:tc>
          <w:tcPr>
            <w:tcW w:w="23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59ECEC" w14:textId="77777777" w:rsidR="008F53D6" w:rsidRDefault="00C84B47">
            <w:pPr>
              <w:spacing w:line="240" w:lineRule="atLeast"/>
              <w:jc w:val="center"/>
              <w:rPr>
                <w:rFonts w:ascii="標楷體" w:eastAsia="標楷體" w:hAnsi="標楷體"/>
                <w:b/>
                <w:bCs/>
                <w:sz w:val="26"/>
                <w:szCs w:val="26"/>
              </w:rPr>
            </w:pPr>
            <w:r>
              <w:rPr>
                <w:rFonts w:ascii="標楷體" w:eastAsia="標楷體" w:hAnsi="標楷體"/>
                <w:b/>
                <w:bCs/>
                <w:sz w:val="26"/>
                <w:szCs w:val="26"/>
              </w:rPr>
              <w:t>學生身份證字號</w:t>
            </w:r>
          </w:p>
          <w:p w14:paraId="25E302B6" w14:textId="77777777" w:rsidR="008F53D6" w:rsidRDefault="00C84B47">
            <w:pPr>
              <w:spacing w:line="400" w:lineRule="exact"/>
              <w:jc w:val="center"/>
            </w:pPr>
            <w:r>
              <w:rPr>
                <w:rFonts w:ascii="標楷體" w:eastAsia="標楷體" w:hAnsi="標楷體"/>
                <w:sz w:val="26"/>
                <w:szCs w:val="26"/>
              </w:rPr>
              <w:t>(</w:t>
            </w:r>
            <w:r>
              <w:rPr>
                <w:rFonts w:ascii="標楷體" w:eastAsia="標楷體" w:hAnsi="標楷體"/>
                <w:sz w:val="26"/>
                <w:szCs w:val="26"/>
              </w:rPr>
              <w:t>護照或居留證號碼</w:t>
            </w:r>
            <w:r>
              <w:rPr>
                <w:rFonts w:ascii="標楷體" w:eastAsia="標楷體" w:hAnsi="標楷體"/>
                <w:sz w:val="26"/>
                <w:szCs w:val="26"/>
              </w:rPr>
              <w:t>)</w:t>
            </w:r>
          </w:p>
        </w:tc>
        <w:tc>
          <w:tcPr>
            <w:tcW w:w="35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EBC5F4" w14:textId="77777777" w:rsidR="008F53D6" w:rsidRDefault="008F53D6">
            <w:pPr>
              <w:spacing w:line="400" w:lineRule="exact"/>
              <w:jc w:val="both"/>
              <w:rPr>
                <w:rFonts w:ascii="標楷體" w:eastAsia="標楷體" w:hAnsi="標楷體"/>
                <w:sz w:val="26"/>
                <w:szCs w:val="26"/>
              </w:rPr>
            </w:pPr>
          </w:p>
        </w:tc>
      </w:tr>
      <w:tr w:rsidR="008F53D6" w14:paraId="0D96F7EF" w14:textId="77777777">
        <w:tblPrEx>
          <w:tblCellMar>
            <w:top w:w="0" w:type="dxa"/>
            <w:bottom w:w="0" w:type="dxa"/>
          </w:tblCellMar>
        </w:tblPrEx>
        <w:trPr>
          <w:cantSplit/>
          <w:trHeight w:val="709"/>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22471E6F" w14:textId="77777777" w:rsidR="008F53D6" w:rsidRDefault="008F53D6">
            <w:pPr>
              <w:spacing w:line="240" w:lineRule="atLeast"/>
              <w:ind w:left="113" w:right="113"/>
              <w:jc w:val="center"/>
              <w:rPr>
                <w:rFonts w:ascii="標楷體" w:eastAsia="標楷體" w:hAnsi="標楷體"/>
                <w:b/>
                <w:bCs/>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673F40" w14:textId="77777777" w:rsidR="008F53D6" w:rsidRDefault="00C84B47">
            <w:pPr>
              <w:snapToGrid w:val="0"/>
              <w:spacing w:line="200" w:lineRule="atLeast"/>
              <w:jc w:val="center"/>
              <w:rPr>
                <w:rFonts w:ascii="標楷體" w:eastAsia="標楷體" w:hAnsi="標楷體"/>
                <w:b/>
                <w:bCs/>
                <w:sz w:val="26"/>
                <w:szCs w:val="26"/>
              </w:rPr>
            </w:pPr>
            <w:r>
              <w:rPr>
                <w:rFonts w:ascii="標楷體" w:eastAsia="標楷體" w:hAnsi="標楷體"/>
                <w:b/>
                <w:bCs/>
                <w:sz w:val="26"/>
                <w:szCs w:val="26"/>
              </w:rPr>
              <w:t>實驗教育類型</w:t>
            </w:r>
          </w:p>
          <w:p w14:paraId="1CF23333" w14:textId="77777777" w:rsidR="008F53D6" w:rsidRDefault="00C84B47">
            <w:pPr>
              <w:snapToGrid w:val="0"/>
              <w:spacing w:line="200" w:lineRule="atLeast"/>
              <w:jc w:val="center"/>
            </w:pPr>
            <w:r>
              <w:rPr>
                <w:rFonts w:ascii="標楷體" w:eastAsia="標楷體" w:hAnsi="標楷體"/>
                <w:sz w:val="26"/>
                <w:szCs w:val="26"/>
              </w:rPr>
              <w:t>(</w:t>
            </w:r>
            <w:r>
              <w:rPr>
                <w:rFonts w:ascii="標楷體" w:eastAsia="標楷體" w:hAnsi="標楷體"/>
                <w:sz w:val="26"/>
                <w:szCs w:val="26"/>
              </w:rPr>
              <w:t>屬非學團體</w:t>
            </w:r>
            <w:r>
              <w:rPr>
                <w:rFonts w:ascii="標楷體" w:eastAsia="標楷體" w:hAnsi="標楷體"/>
                <w:sz w:val="26"/>
                <w:szCs w:val="26"/>
              </w:rPr>
              <w:t>/</w:t>
            </w:r>
            <w:r>
              <w:rPr>
                <w:rFonts w:ascii="標楷體" w:eastAsia="標楷體" w:hAnsi="標楷體"/>
                <w:sz w:val="26"/>
                <w:szCs w:val="26"/>
              </w:rPr>
              <w:t>機構請加</w:t>
            </w:r>
            <w:proofErr w:type="gramStart"/>
            <w:r>
              <w:rPr>
                <w:rFonts w:ascii="標楷體" w:eastAsia="標楷體" w:hAnsi="標楷體"/>
                <w:sz w:val="26"/>
                <w:szCs w:val="26"/>
              </w:rPr>
              <w:t>註</w:t>
            </w:r>
            <w:proofErr w:type="gramEnd"/>
            <w:r>
              <w:rPr>
                <w:rFonts w:ascii="標楷體" w:eastAsia="標楷體" w:hAnsi="標楷體"/>
                <w:sz w:val="26"/>
                <w:szCs w:val="26"/>
              </w:rPr>
              <w:t>名稱</w:t>
            </w:r>
            <w:r>
              <w:rPr>
                <w:rFonts w:ascii="標楷體" w:eastAsia="標楷體" w:hAnsi="標楷體"/>
                <w:sz w:val="26"/>
                <w:szCs w:val="26"/>
              </w:rPr>
              <w:t>)</w:t>
            </w:r>
          </w:p>
        </w:tc>
        <w:tc>
          <w:tcPr>
            <w:tcW w:w="81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A2E0CE" w14:textId="77777777" w:rsidR="008F53D6" w:rsidRDefault="00C84B47">
            <w:pPr>
              <w:spacing w:line="400" w:lineRule="exact"/>
              <w:jc w:val="both"/>
            </w:pPr>
            <w:r>
              <w:rPr>
                <w:rFonts w:ascii="標楷體" w:eastAsia="標楷體" w:hAnsi="標楷體"/>
                <w:sz w:val="26"/>
                <w:szCs w:val="26"/>
              </w:rPr>
              <w:t>□</w:t>
            </w:r>
            <w:r>
              <w:rPr>
                <w:rFonts w:ascii="標楷體" w:eastAsia="標楷體" w:hAnsi="標楷體"/>
                <w:sz w:val="26"/>
                <w:szCs w:val="26"/>
              </w:rPr>
              <w:t>個人自學</w:t>
            </w:r>
            <w:r>
              <w:rPr>
                <w:rFonts w:ascii="標楷體" w:eastAsia="標楷體" w:hAnsi="標楷體"/>
                <w:sz w:val="26"/>
                <w:szCs w:val="26"/>
              </w:rPr>
              <w:t xml:space="preserve"> □</w:t>
            </w:r>
            <w:proofErr w:type="gramStart"/>
            <w:r>
              <w:rPr>
                <w:rFonts w:ascii="標楷體" w:eastAsia="標楷體" w:hAnsi="標楷體"/>
                <w:sz w:val="26"/>
                <w:szCs w:val="26"/>
              </w:rPr>
              <w:t>本市非學</w:t>
            </w:r>
            <w:proofErr w:type="gramEnd"/>
            <w:r>
              <w:rPr>
                <w:rFonts w:ascii="標楷體" w:eastAsia="標楷體" w:hAnsi="標楷體"/>
                <w:sz w:val="26"/>
                <w:szCs w:val="26"/>
              </w:rPr>
              <w:t>團體：</w:t>
            </w:r>
            <w:r>
              <w:rPr>
                <w:rFonts w:ascii="標楷體" w:eastAsia="標楷體" w:hAnsi="標楷體"/>
                <w:sz w:val="26"/>
                <w:szCs w:val="26"/>
              </w:rPr>
              <w:t xml:space="preserve">      </w:t>
            </w:r>
            <w:r>
              <w:rPr>
                <w:rFonts w:ascii="標楷體" w:eastAsia="標楷體" w:hAnsi="標楷體"/>
                <w:sz w:val="26"/>
                <w:szCs w:val="26"/>
              </w:rPr>
              <w:t xml:space="preserve">　</w:t>
            </w:r>
            <w:r>
              <w:rPr>
                <w:rFonts w:ascii="標楷體" w:eastAsia="標楷體" w:hAnsi="標楷體"/>
                <w:sz w:val="26"/>
                <w:szCs w:val="26"/>
              </w:rPr>
              <w:t xml:space="preserve"> </w:t>
            </w:r>
            <w:r>
              <w:rPr>
                <w:rFonts w:ascii="標楷體" w:eastAsia="標楷體" w:hAnsi="標楷體"/>
                <w:sz w:val="26"/>
                <w:szCs w:val="26"/>
              </w:rPr>
              <w:t>□</w:t>
            </w:r>
            <w:proofErr w:type="gramStart"/>
            <w:r>
              <w:rPr>
                <w:rFonts w:ascii="標楷體" w:eastAsia="標楷體" w:hAnsi="標楷體"/>
                <w:sz w:val="26"/>
                <w:szCs w:val="26"/>
              </w:rPr>
              <w:t>本市非學</w:t>
            </w:r>
            <w:proofErr w:type="gramEnd"/>
            <w:r>
              <w:rPr>
                <w:rFonts w:ascii="標楷體" w:eastAsia="標楷體" w:hAnsi="標楷體"/>
                <w:sz w:val="26"/>
                <w:szCs w:val="26"/>
              </w:rPr>
              <w:t>機構：</w:t>
            </w:r>
            <w:r>
              <w:rPr>
                <w:rFonts w:ascii="標楷體" w:eastAsia="標楷體" w:hAnsi="標楷體"/>
                <w:sz w:val="26"/>
                <w:szCs w:val="26"/>
              </w:rPr>
              <w:t xml:space="preserve">   </w:t>
            </w:r>
          </w:p>
        </w:tc>
      </w:tr>
      <w:tr w:rsidR="008F53D6" w14:paraId="5E3D3AFB" w14:textId="77777777">
        <w:tblPrEx>
          <w:tblCellMar>
            <w:top w:w="0" w:type="dxa"/>
            <w:bottom w:w="0" w:type="dxa"/>
          </w:tblCellMar>
        </w:tblPrEx>
        <w:trPr>
          <w:cantSplit/>
          <w:trHeight w:val="1686"/>
        </w:trPr>
        <w:tc>
          <w:tcPr>
            <w:tcW w:w="5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73B24F08" w14:textId="77777777" w:rsidR="008F53D6" w:rsidRDefault="008F53D6">
            <w:pPr>
              <w:spacing w:line="240" w:lineRule="atLeast"/>
              <w:ind w:left="113" w:right="113"/>
              <w:jc w:val="center"/>
              <w:rPr>
                <w:rFonts w:ascii="標楷體" w:eastAsia="標楷體" w:hAnsi="標楷體"/>
                <w:b/>
                <w:bCs/>
              </w:rPr>
            </w:pP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8EE37D" w14:textId="77777777" w:rsidR="008F53D6" w:rsidRDefault="00C84B47">
            <w:pPr>
              <w:spacing w:line="240" w:lineRule="atLeast"/>
              <w:jc w:val="center"/>
            </w:pPr>
            <w:r>
              <w:rPr>
                <w:rFonts w:ascii="標楷體" w:eastAsia="標楷體" w:hAnsi="標楷體"/>
                <w:b/>
                <w:bCs/>
                <w:sz w:val="26"/>
                <w:szCs w:val="26"/>
              </w:rPr>
              <w:t>補助對象身分別</w:t>
            </w:r>
          </w:p>
        </w:tc>
        <w:tc>
          <w:tcPr>
            <w:tcW w:w="81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6B9F65E" w14:textId="77777777" w:rsidR="008F53D6" w:rsidRDefault="00C84B47">
            <w:pPr>
              <w:spacing w:line="400" w:lineRule="exact"/>
              <w:ind w:firstLine="280"/>
              <w:jc w:val="both"/>
            </w:pPr>
            <w:r>
              <w:rPr>
                <w:rFonts w:ascii="標楷體" w:eastAsia="標楷體" w:hAnsi="標楷體"/>
                <w:sz w:val="26"/>
                <w:szCs w:val="26"/>
              </w:rPr>
              <w:t>□</w:t>
            </w:r>
            <w:r>
              <w:rPr>
                <w:rFonts w:ascii="標楷體" w:eastAsia="標楷體" w:hAnsi="標楷體"/>
                <w:sz w:val="26"/>
                <w:szCs w:val="26"/>
              </w:rPr>
              <w:t>低收入戶學生</w:t>
            </w:r>
          </w:p>
          <w:p w14:paraId="572D6AAF" w14:textId="77777777" w:rsidR="008F53D6" w:rsidRDefault="00C84B47">
            <w:pPr>
              <w:spacing w:line="400" w:lineRule="exact"/>
              <w:ind w:firstLine="280"/>
              <w:jc w:val="both"/>
            </w:pPr>
            <w:r>
              <w:rPr>
                <w:rFonts w:ascii="標楷體" w:eastAsia="標楷體" w:hAnsi="標楷體"/>
                <w:sz w:val="26"/>
                <w:szCs w:val="26"/>
              </w:rPr>
              <w:t>□</w:t>
            </w:r>
            <w:r>
              <w:rPr>
                <w:rFonts w:ascii="標楷體" w:eastAsia="標楷體" w:hAnsi="標楷體"/>
                <w:sz w:val="26"/>
                <w:szCs w:val="26"/>
              </w:rPr>
              <w:t>中低收入戶學生</w:t>
            </w:r>
          </w:p>
          <w:p w14:paraId="0462A334" w14:textId="77777777" w:rsidR="008F53D6" w:rsidRDefault="00C84B47">
            <w:pPr>
              <w:spacing w:line="400" w:lineRule="exact"/>
              <w:ind w:firstLine="280"/>
              <w:jc w:val="both"/>
            </w:pPr>
            <w:r>
              <w:rPr>
                <w:rFonts w:ascii="標楷體" w:eastAsia="標楷體" w:hAnsi="標楷體"/>
                <w:sz w:val="26"/>
                <w:szCs w:val="26"/>
              </w:rPr>
              <w:t>□</w:t>
            </w:r>
            <w:r>
              <w:rPr>
                <w:rFonts w:ascii="標楷體" w:eastAsia="標楷體" w:hAnsi="標楷體"/>
                <w:sz w:val="26"/>
                <w:szCs w:val="26"/>
              </w:rPr>
              <w:t>經</w:t>
            </w:r>
            <w:proofErr w:type="gramStart"/>
            <w:r>
              <w:rPr>
                <w:rFonts w:ascii="標楷體" w:eastAsia="標楷體" w:hAnsi="標楷體"/>
                <w:sz w:val="26"/>
                <w:szCs w:val="26"/>
              </w:rPr>
              <w:t>鑑</w:t>
            </w:r>
            <w:proofErr w:type="gramEnd"/>
            <w:r>
              <w:rPr>
                <w:rFonts w:ascii="標楷體" w:eastAsia="標楷體" w:hAnsi="標楷體"/>
                <w:sz w:val="26"/>
                <w:szCs w:val="26"/>
              </w:rPr>
              <w:t>輔會鑑定之身心障礙特殊教育學生</w:t>
            </w:r>
          </w:p>
          <w:p w14:paraId="571BBD62" w14:textId="77777777" w:rsidR="008F53D6" w:rsidRDefault="00C84B47">
            <w:pPr>
              <w:spacing w:line="400" w:lineRule="exact"/>
              <w:ind w:firstLine="280"/>
            </w:pPr>
            <w:r>
              <w:rPr>
                <w:rFonts w:ascii="標楷體" w:eastAsia="標楷體" w:hAnsi="標楷體"/>
                <w:sz w:val="26"/>
                <w:szCs w:val="26"/>
              </w:rPr>
              <w:t>□</w:t>
            </w:r>
            <w:r>
              <w:rPr>
                <w:rFonts w:ascii="標楷體" w:eastAsia="標楷體" w:hAnsi="標楷體"/>
                <w:sz w:val="26"/>
                <w:szCs w:val="26"/>
              </w:rPr>
              <w:t>領有身心障礙證明之身心障礙學生</w:t>
            </w:r>
          </w:p>
        </w:tc>
      </w:tr>
      <w:tr w:rsidR="008F53D6" w14:paraId="081594EF" w14:textId="77777777">
        <w:tblPrEx>
          <w:tblCellMar>
            <w:top w:w="0" w:type="dxa"/>
            <w:bottom w:w="0" w:type="dxa"/>
          </w:tblCellMar>
        </w:tblPrEx>
        <w:trPr>
          <w:cantSplit/>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vAlign w:val="center"/>
          </w:tcPr>
          <w:p w14:paraId="6E0C9BFA" w14:textId="77777777" w:rsidR="008F53D6" w:rsidRDefault="00C84B47">
            <w:pPr>
              <w:spacing w:line="240" w:lineRule="atLeast"/>
              <w:ind w:left="113" w:right="113"/>
              <w:jc w:val="center"/>
            </w:pPr>
            <w:r>
              <w:rPr>
                <w:rFonts w:ascii="標楷體" w:eastAsia="標楷體" w:hAnsi="標楷體"/>
                <w:b/>
                <w:bCs/>
                <w:sz w:val="32"/>
                <w:szCs w:val="32"/>
              </w:rPr>
              <w:lastRenderedPageBreak/>
              <w:t>申請須知與注意事項</w:t>
            </w:r>
          </w:p>
        </w:tc>
        <w:tc>
          <w:tcPr>
            <w:tcW w:w="1017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C8BC21" w14:textId="77777777" w:rsidR="008F53D6" w:rsidRDefault="00C84B47">
            <w:pPr>
              <w:rPr>
                <w:rFonts w:ascii="標楷體" w:eastAsia="標楷體" w:hAnsi="標楷體"/>
                <w:b/>
                <w:bCs/>
              </w:rPr>
            </w:pPr>
            <w:r>
              <w:rPr>
                <w:rFonts w:ascii="標楷體" w:eastAsia="標楷體" w:hAnsi="標楷體"/>
                <w:b/>
                <w:bCs/>
              </w:rPr>
              <w:t>依據</w:t>
            </w:r>
            <w:r>
              <w:rPr>
                <w:rFonts w:ascii="標楷體" w:eastAsia="標楷體" w:hAnsi="標楷體"/>
                <w:b/>
                <w:bCs/>
              </w:rPr>
              <w:t>114</w:t>
            </w:r>
            <w:r>
              <w:rPr>
                <w:rFonts w:ascii="標楷體" w:eastAsia="標楷體" w:hAnsi="標楷體"/>
                <w:b/>
                <w:bCs/>
              </w:rPr>
              <w:t>年</w:t>
            </w:r>
            <w:r>
              <w:rPr>
                <w:rFonts w:ascii="標楷體" w:eastAsia="標楷體" w:hAnsi="標楷體"/>
                <w:b/>
                <w:bCs/>
              </w:rPr>
              <w:t>10</w:t>
            </w:r>
            <w:r>
              <w:rPr>
                <w:rFonts w:ascii="標楷體" w:eastAsia="標楷體" w:hAnsi="標楷體"/>
                <w:b/>
                <w:bCs/>
              </w:rPr>
              <w:t>月</w:t>
            </w:r>
            <w:r>
              <w:rPr>
                <w:rFonts w:ascii="標楷體" w:eastAsia="標楷體" w:hAnsi="標楷體"/>
                <w:b/>
                <w:bCs/>
              </w:rPr>
              <w:t>21</w:t>
            </w:r>
            <w:r>
              <w:rPr>
                <w:rFonts w:ascii="標楷體" w:eastAsia="標楷體" w:hAnsi="標楷體"/>
                <w:b/>
                <w:bCs/>
              </w:rPr>
              <w:t>日修正公布之「教育部國民及學前教育署補助推動實驗教育要點」規定及教育部國民及學前教育署</w:t>
            </w:r>
            <w:r>
              <w:rPr>
                <w:rFonts w:ascii="標楷體" w:eastAsia="標楷體" w:hAnsi="標楷體"/>
                <w:b/>
                <w:bCs/>
              </w:rPr>
              <w:t>114</w:t>
            </w:r>
            <w:r>
              <w:rPr>
                <w:rFonts w:ascii="標楷體" w:eastAsia="標楷體" w:hAnsi="標楷體"/>
                <w:b/>
                <w:bCs/>
              </w:rPr>
              <w:t>年</w:t>
            </w:r>
            <w:r>
              <w:rPr>
                <w:rFonts w:ascii="標楷體" w:eastAsia="標楷體" w:hAnsi="標楷體"/>
                <w:b/>
                <w:bCs/>
              </w:rPr>
              <w:t>11</w:t>
            </w:r>
            <w:r>
              <w:rPr>
                <w:rFonts w:ascii="標楷體" w:eastAsia="標楷體" w:hAnsi="標楷體"/>
                <w:b/>
                <w:bCs/>
              </w:rPr>
              <w:t>月</w:t>
            </w:r>
            <w:r>
              <w:rPr>
                <w:rFonts w:ascii="標楷體" w:eastAsia="標楷體" w:hAnsi="標楷體"/>
                <w:b/>
                <w:bCs/>
              </w:rPr>
              <w:t>13</w:t>
            </w:r>
            <w:r>
              <w:rPr>
                <w:rFonts w:ascii="標楷體" w:eastAsia="標楷體" w:hAnsi="標楷體"/>
                <w:b/>
                <w:bCs/>
              </w:rPr>
              <w:t>日</w:t>
            </w:r>
            <w:proofErr w:type="gramStart"/>
            <w:r>
              <w:rPr>
                <w:rFonts w:ascii="標楷體" w:eastAsia="標楷體" w:hAnsi="標楷體"/>
                <w:b/>
                <w:bCs/>
              </w:rPr>
              <w:t>臺教國署國</w:t>
            </w:r>
            <w:proofErr w:type="gramEnd"/>
            <w:r>
              <w:rPr>
                <w:rFonts w:ascii="標楷體" w:eastAsia="標楷體" w:hAnsi="標楷體"/>
                <w:b/>
                <w:bCs/>
              </w:rPr>
              <w:t>字第</w:t>
            </w:r>
            <w:r>
              <w:rPr>
                <w:rFonts w:ascii="標楷體" w:eastAsia="標楷體" w:hAnsi="標楷體"/>
                <w:b/>
                <w:bCs/>
              </w:rPr>
              <w:t>1145505831</w:t>
            </w:r>
            <w:r>
              <w:rPr>
                <w:rFonts w:ascii="標楷體" w:eastAsia="標楷體" w:hAnsi="標楷體"/>
                <w:b/>
                <w:bCs/>
              </w:rPr>
              <w:t>號來函辦理。</w:t>
            </w:r>
          </w:p>
          <w:p w14:paraId="53E636FF" w14:textId="77777777" w:rsidR="008F53D6" w:rsidRDefault="008F53D6">
            <w:pPr>
              <w:rPr>
                <w:rFonts w:ascii="標楷體" w:eastAsia="標楷體" w:hAnsi="標楷體"/>
                <w:b/>
                <w:bCs/>
              </w:rPr>
            </w:pPr>
          </w:p>
          <w:p w14:paraId="41D8BBF7" w14:textId="77777777" w:rsidR="008F53D6" w:rsidRDefault="00C84B47">
            <w:r>
              <w:rPr>
                <w:rFonts w:ascii="標楷體" w:eastAsia="標楷體" w:hAnsi="標楷體"/>
                <w:b/>
                <w:bCs/>
              </w:rPr>
              <w:t>補助對象：</w:t>
            </w:r>
            <w:r>
              <w:rPr>
                <w:rFonts w:ascii="標楷體" w:eastAsia="標楷體" w:hAnsi="標楷體"/>
              </w:rPr>
              <w:t>國小、國中階段參與非學校型態實驗教育，並具下列身分之</w:t>
            </w:r>
            <w:proofErr w:type="gramStart"/>
            <w:r>
              <w:rPr>
                <w:rFonts w:ascii="標楷體" w:eastAsia="標楷體" w:hAnsi="標楷體"/>
              </w:rPr>
              <w:t>一</w:t>
            </w:r>
            <w:proofErr w:type="gramEnd"/>
            <w:r>
              <w:rPr>
                <w:rFonts w:ascii="標楷體" w:eastAsia="標楷體" w:hAnsi="標楷體"/>
              </w:rPr>
              <w:t>者：</w:t>
            </w:r>
            <w:r>
              <w:rPr>
                <w:rFonts w:ascii="標楷體" w:eastAsia="標楷體" w:hAnsi="標楷體"/>
              </w:rPr>
              <w:br/>
            </w:r>
            <w:r>
              <w:rPr>
                <w:rFonts w:ascii="標楷體" w:eastAsia="標楷體" w:hAnsi="標楷體"/>
              </w:rPr>
              <w:t xml:space="preserve">　</w:t>
            </w:r>
            <w:r>
              <w:rPr>
                <w:rFonts w:ascii="標楷體" w:eastAsia="標楷體" w:hAnsi="標楷體"/>
              </w:rPr>
              <w:t xml:space="preserve">(1) </w:t>
            </w:r>
            <w:r>
              <w:rPr>
                <w:rFonts w:ascii="標楷體" w:eastAsia="標楷體" w:hAnsi="標楷體"/>
              </w:rPr>
              <w:t>低收入戶。</w:t>
            </w:r>
            <w:r>
              <w:rPr>
                <w:rFonts w:ascii="標楷體" w:eastAsia="標楷體" w:hAnsi="標楷體"/>
              </w:rPr>
              <w:br/>
            </w:r>
            <w:r>
              <w:rPr>
                <w:rFonts w:ascii="標楷體" w:eastAsia="標楷體" w:hAnsi="標楷體"/>
              </w:rPr>
              <w:t xml:space="preserve">　</w:t>
            </w:r>
            <w:r>
              <w:rPr>
                <w:rFonts w:ascii="標楷體" w:eastAsia="標楷體" w:hAnsi="標楷體"/>
              </w:rPr>
              <w:t xml:space="preserve">(2) </w:t>
            </w:r>
            <w:r>
              <w:rPr>
                <w:rFonts w:ascii="標楷體" w:eastAsia="標楷體" w:hAnsi="標楷體"/>
              </w:rPr>
              <w:t>中低收入戶。</w:t>
            </w:r>
            <w:r>
              <w:rPr>
                <w:rFonts w:ascii="標楷體" w:eastAsia="標楷體" w:hAnsi="標楷體"/>
              </w:rPr>
              <w:br/>
            </w:r>
            <w:r>
              <w:rPr>
                <w:rFonts w:ascii="標楷體" w:eastAsia="標楷體" w:hAnsi="標楷體"/>
              </w:rPr>
              <w:t xml:space="preserve">　</w:t>
            </w:r>
            <w:r>
              <w:rPr>
                <w:rFonts w:ascii="標楷體" w:eastAsia="標楷體" w:hAnsi="標楷體"/>
              </w:rPr>
              <w:t xml:space="preserve">(3) </w:t>
            </w:r>
            <w:r>
              <w:rPr>
                <w:rFonts w:ascii="標楷體" w:eastAsia="標楷體" w:hAnsi="標楷體"/>
              </w:rPr>
              <w:t>經</w:t>
            </w:r>
            <w:proofErr w:type="gramStart"/>
            <w:r>
              <w:rPr>
                <w:rFonts w:ascii="標楷體" w:eastAsia="標楷體" w:hAnsi="標楷體"/>
              </w:rPr>
              <w:t>鑑</w:t>
            </w:r>
            <w:proofErr w:type="gramEnd"/>
            <w:r>
              <w:rPr>
                <w:rFonts w:ascii="標楷體" w:eastAsia="標楷體" w:hAnsi="標楷體"/>
              </w:rPr>
              <w:t>輔會鑑定之特殊教育學生。</w:t>
            </w:r>
            <w:r>
              <w:rPr>
                <w:rFonts w:ascii="標楷體" w:eastAsia="標楷體" w:hAnsi="標楷體"/>
              </w:rPr>
              <w:br/>
            </w:r>
            <w:r>
              <w:rPr>
                <w:rFonts w:ascii="標楷體" w:eastAsia="標楷體" w:hAnsi="標楷體"/>
              </w:rPr>
              <w:t xml:space="preserve">　</w:t>
            </w:r>
            <w:r>
              <w:rPr>
                <w:rFonts w:ascii="標楷體" w:eastAsia="標楷體" w:hAnsi="標楷體"/>
              </w:rPr>
              <w:t xml:space="preserve">(4) </w:t>
            </w:r>
            <w:r>
              <w:rPr>
                <w:rFonts w:ascii="標楷體" w:eastAsia="標楷體" w:hAnsi="標楷體"/>
              </w:rPr>
              <w:t>領有身心障礙證明之學生。</w:t>
            </w:r>
          </w:p>
          <w:p w14:paraId="32AFB8B7" w14:textId="77777777" w:rsidR="008F53D6" w:rsidRDefault="008F53D6">
            <w:pPr>
              <w:rPr>
                <w:rFonts w:ascii="標楷體" w:eastAsia="標楷體" w:hAnsi="標楷體"/>
                <w:b/>
                <w:bCs/>
              </w:rPr>
            </w:pPr>
          </w:p>
          <w:p w14:paraId="1A4E10FC" w14:textId="77777777" w:rsidR="008F53D6" w:rsidRDefault="00C84B47">
            <w:r>
              <w:rPr>
                <w:rFonts w:ascii="標楷體" w:eastAsia="標楷體" w:hAnsi="標楷體"/>
                <w:b/>
                <w:bCs/>
              </w:rPr>
              <w:t>補助金額：</w:t>
            </w:r>
            <w:r>
              <w:rPr>
                <w:rFonts w:ascii="標楷體" w:eastAsia="標楷體" w:hAnsi="標楷體"/>
              </w:rPr>
              <w:br/>
            </w:r>
            <w:r>
              <w:rPr>
                <w:rFonts w:ascii="標楷體" w:eastAsia="標楷體" w:hAnsi="標楷體"/>
              </w:rPr>
              <w:t xml:space="preserve">　每</w:t>
            </w:r>
            <w:proofErr w:type="gramStart"/>
            <w:r>
              <w:rPr>
                <w:rFonts w:ascii="標楷體" w:eastAsia="標楷體" w:hAnsi="標楷體"/>
              </w:rPr>
              <w:t>學年每生最高</w:t>
            </w:r>
            <w:proofErr w:type="gramEnd"/>
            <w:r>
              <w:rPr>
                <w:rFonts w:ascii="標楷體" w:eastAsia="標楷體" w:hAnsi="標楷體"/>
              </w:rPr>
              <w:t>新臺幣</w:t>
            </w:r>
            <w:r>
              <w:rPr>
                <w:rFonts w:ascii="標楷體" w:eastAsia="標楷體" w:hAnsi="標楷體"/>
              </w:rPr>
              <w:t xml:space="preserve"> 12,000 </w:t>
            </w:r>
            <w:r>
              <w:rPr>
                <w:rFonts w:ascii="標楷體" w:eastAsia="標楷體" w:hAnsi="標楷體"/>
              </w:rPr>
              <w:t>元；若未參與整學年，按參與月份比例計算。</w:t>
            </w:r>
            <w:proofErr w:type="gramStart"/>
            <w:r>
              <w:rPr>
                <w:rFonts w:ascii="標楷體" w:eastAsia="標楷體" w:hAnsi="標楷體"/>
              </w:rPr>
              <w:t>（</w:t>
            </w:r>
            <w:proofErr w:type="gramEnd"/>
            <w:r>
              <w:rPr>
                <w:rFonts w:ascii="標楷體" w:eastAsia="標楷體" w:hAnsi="標楷體"/>
              </w:rPr>
              <w:t>例：執行實驗</w:t>
            </w:r>
            <w:r>
              <w:rPr>
                <w:rFonts w:ascii="標楷體" w:eastAsia="標楷體" w:hAnsi="標楷體"/>
              </w:rPr>
              <w:t xml:space="preserve"> </w:t>
            </w:r>
          </w:p>
          <w:p w14:paraId="3FEE587B" w14:textId="77777777" w:rsidR="008F53D6" w:rsidRDefault="00C84B47">
            <w:pPr>
              <w:ind w:firstLine="240"/>
            </w:pPr>
            <w:r>
              <w:rPr>
                <w:rFonts w:ascii="標楷體" w:eastAsia="標楷體" w:hAnsi="標楷體"/>
              </w:rPr>
              <w:t>教育期程為</w:t>
            </w:r>
            <w:r>
              <w:rPr>
                <w:rFonts w:ascii="標楷體" w:eastAsia="標楷體" w:hAnsi="標楷體"/>
              </w:rPr>
              <w:t>1</w:t>
            </w:r>
            <w:r>
              <w:rPr>
                <w:rFonts w:ascii="標楷體" w:eastAsia="標楷體" w:hAnsi="標楷體"/>
              </w:rPr>
              <w:t>學期，補助金額為</w:t>
            </w:r>
            <w:r>
              <w:rPr>
                <w:rFonts w:ascii="標楷體" w:eastAsia="標楷體" w:hAnsi="標楷體"/>
              </w:rPr>
              <w:t xml:space="preserve">6,000 </w:t>
            </w:r>
            <w:r>
              <w:rPr>
                <w:rFonts w:ascii="標楷體" w:eastAsia="標楷體" w:hAnsi="標楷體"/>
              </w:rPr>
              <w:t>元。）</w:t>
            </w:r>
          </w:p>
          <w:p w14:paraId="35C544B8" w14:textId="77777777" w:rsidR="008F53D6" w:rsidRDefault="008F53D6">
            <w:pPr>
              <w:ind w:firstLine="260"/>
              <w:rPr>
                <w:rFonts w:ascii="標楷體" w:eastAsia="標楷體" w:hAnsi="標楷體"/>
              </w:rPr>
            </w:pPr>
          </w:p>
          <w:p w14:paraId="6BEA1F1B" w14:textId="77777777" w:rsidR="008F53D6" w:rsidRDefault="00C84B47">
            <w:r>
              <w:rPr>
                <w:rFonts w:ascii="標楷體" w:eastAsia="標楷體" w:hAnsi="標楷體"/>
                <w:b/>
                <w:bCs/>
              </w:rPr>
              <w:t>可補助項目</w:t>
            </w:r>
            <w:r>
              <w:rPr>
                <w:rFonts w:ascii="標楷體" w:eastAsia="標楷體" w:hAnsi="標楷體"/>
              </w:rPr>
              <w:br/>
            </w:r>
            <w:r>
              <w:rPr>
                <w:rFonts w:ascii="標楷體" w:eastAsia="標楷體" w:hAnsi="標楷體"/>
              </w:rPr>
              <w:t xml:space="preserve">　</w:t>
            </w:r>
            <w:r>
              <w:rPr>
                <w:rFonts w:ascii="標楷體" w:eastAsia="標楷體" w:hAnsi="標楷體"/>
              </w:rPr>
              <w:t xml:space="preserve">(1) </w:t>
            </w:r>
            <w:r>
              <w:rPr>
                <w:rFonts w:ascii="標楷體" w:eastAsia="標楷體" w:hAnsi="標楷體"/>
              </w:rPr>
              <w:t>與實驗教育相關之學習資源，如多元適性、自主學習課程、專業場域課程、專家教學、實</w:t>
            </w:r>
            <w:r>
              <w:rPr>
                <w:rFonts w:ascii="標楷體" w:eastAsia="標楷體" w:hAnsi="標楷體"/>
              </w:rPr>
              <w:t xml:space="preserve">  </w:t>
            </w:r>
          </w:p>
          <w:p w14:paraId="0FB84DF7" w14:textId="77777777" w:rsidR="008F53D6" w:rsidRDefault="00C84B47">
            <w:pPr>
              <w:ind w:firstLine="720"/>
            </w:pPr>
            <w:r>
              <w:rPr>
                <w:rFonts w:ascii="標楷體" w:eastAsia="標楷體" w:hAnsi="標楷體"/>
              </w:rPr>
              <w:t>習活動等。</w:t>
            </w:r>
            <w:r>
              <w:rPr>
                <w:rFonts w:ascii="標楷體" w:eastAsia="標楷體" w:hAnsi="標楷體"/>
              </w:rPr>
              <w:br/>
            </w:r>
            <w:r>
              <w:rPr>
                <w:rFonts w:ascii="標楷體" w:eastAsia="標楷體" w:hAnsi="標楷體"/>
              </w:rPr>
              <w:t xml:space="preserve">　</w:t>
            </w:r>
            <w:r>
              <w:rPr>
                <w:rFonts w:ascii="標楷體" w:eastAsia="標楷體" w:hAnsi="標楷體"/>
              </w:rPr>
              <w:t xml:space="preserve">(2) </w:t>
            </w:r>
            <w:r>
              <w:rPr>
                <w:rFonts w:ascii="標楷體" w:eastAsia="標楷體" w:hAnsi="標楷體"/>
              </w:rPr>
              <w:t>學習所需之教材、教具、博物館或展覽等學習票</w:t>
            </w:r>
            <w:proofErr w:type="gramStart"/>
            <w:r>
              <w:rPr>
                <w:rFonts w:ascii="標楷體" w:eastAsia="標楷體" w:hAnsi="標楷體"/>
              </w:rPr>
              <w:t>券</w:t>
            </w:r>
            <w:proofErr w:type="gramEnd"/>
            <w:r>
              <w:rPr>
                <w:rFonts w:ascii="標楷體" w:eastAsia="標楷體" w:hAnsi="標楷體"/>
              </w:rPr>
              <w:t>。</w:t>
            </w:r>
            <w:r>
              <w:rPr>
                <w:rFonts w:ascii="標楷體" w:eastAsia="標楷體" w:hAnsi="標楷體"/>
              </w:rPr>
              <w:br/>
            </w:r>
            <w:r>
              <w:rPr>
                <w:rFonts w:ascii="標楷體" w:eastAsia="標楷體" w:hAnsi="標楷體"/>
              </w:rPr>
              <w:t xml:space="preserve">　</w:t>
            </w:r>
            <w:r>
              <w:rPr>
                <w:rFonts w:ascii="標楷體" w:eastAsia="標楷體" w:hAnsi="標楷體"/>
              </w:rPr>
              <w:t xml:space="preserve">(3) </w:t>
            </w:r>
            <w:r>
              <w:rPr>
                <w:rFonts w:ascii="標楷體" w:eastAsia="標楷體" w:hAnsi="標楷體"/>
              </w:rPr>
              <w:t>學生輔導法規定以外之專業輔導服務，如藝術治療、心理諮商、職能或物理治療等。</w:t>
            </w:r>
            <w:r>
              <w:rPr>
                <w:rFonts w:ascii="標楷體" w:eastAsia="標楷體" w:hAnsi="標楷體"/>
              </w:rPr>
              <w:br/>
            </w:r>
            <w:r>
              <w:rPr>
                <w:rFonts w:ascii="標楷體" w:eastAsia="標楷體" w:hAnsi="標楷體"/>
              </w:rPr>
              <w:t xml:space="preserve">　</w:t>
            </w:r>
            <w:r>
              <w:rPr>
                <w:rFonts w:ascii="標楷體" w:eastAsia="標楷體" w:hAnsi="標楷體"/>
              </w:rPr>
              <w:t xml:space="preserve">(4) </w:t>
            </w:r>
            <w:r>
              <w:rPr>
                <w:rFonts w:ascii="標楷體" w:eastAsia="標楷體" w:hAnsi="標楷體"/>
              </w:rPr>
              <w:t>實驗教育團體之學費亦屬可補助範圍。</w:t>
            </w:r>
          </w:p>
          <w:p w14:paraId="2C93B9A6" w14:textId="77777777" w:rsidR="008F53D6" w:rsidRDefault="008F53D6">
            <w:pPr>
              <w:ind w:firstLine="720"/>
              <w:rPr>
                <w:rFonts w:ascii="標楷體" w:eastAsia="標楷體" w:hAnsi="標楷體"/>
              </w:rPr>
            </w:pPr>
          </w:p>
          <w:p w14:paraId="3A45E2A2" w14:textId="77777777" w:rsidR="008F53D6" w:rsidRDefault="00C84B47">
            <w:r>
              <w:rPr>
                <w:rFonts w:ascii="標楷體" w:eastAsia="標楷體" w:hAnsi="標楷體"/>
                <w:b/>
                <w:bCs/>
              </w:rPr>
              <w:t>不可補助項目</w:t>
            </w:r>
            <w:r>
              <w:rPr>
                <w:rFonts w:ascii="標楷體" w:eastAsia="標楷體" w:hAnsi="標楷體"/>
                <w:b/>
                <w:bCs/>
              </w:rPr>
              <w:t>:</w:t>
            </w:r>
            <w:r>
              <w:rPr>
                <w:rFonts w:ascii="標楷體" w:eastAsia="標楷體" w:hAnsi="標楷體"/>
                <w:b/>
                <w:bCs/>
              </w:rPr>
              <w:br/>
            </w:r>
            <w:r>
              <w:rPr>
                <w:rFonts w:ascii="標楷體" w:eastAsia="標楷體" w:hAnsi="標楷體"/>
              </w:rPr>
              <w:t xml:space="preserve">　</w:t>
            </w:r>
            <w:r>
              <w:rPr>
                <w:rFonts w:ascii="標楷體" w:eastAsia="標楷體" w:hAnsi="標楷體"/>
              </w:rPr>
              <w:t xml:space="preserve">(1) </w:t>
            </w:r>
            <w:r>
              <w:rPr>
                <w:rFonts w:ascii="標楷體" w:eastAsia="標楷體" w:hAnsi="標楷體"/>
              </w:rPr>
              <w:t>一般學校、實驗學校或實驗教育機構自行辦理之活動費用。</w:t>
            </w:r>
            <w:r>
              <w:rPr>
                <w:rFonts w:ascii="標楷體" w:eastAsia="標楷體" w:hAnsi="標楷體"/>
              </w:rPr>
              <w:br/>
            </w:r>
            <w:r>
              <w:rPr>
                <w:rFonts w:ascii="標楷體" w:eastAsia="標楷體" w:hAnsi="標楷體"/>
              </w:rPr>
              <w:t xml:space="preserve">　</w:t>
            </w:r>
            <w:r>
              <w:rPr>
                <w:rFonts w:ascii="標楷體" w:eastAsia="標楷體" w:hAnsi="標楷體"/>
              </w:rPr>
              <w:t xml:space="preserve">(2) </w:t>
            </w:r>
            <w:r>
              <w:rPr>
                <w:rFonts w:ascii="標楷體" w:eastAsia="標楷體" w:hAnsi="標楷體"/>
              </w:rPr>
              <w:t>補習及進修教育法所定短期補習教育之收據。</w:t>
            </w:r>
            <w:r>
              <w:rPr>
                <w:rFonts w:ascii="標楷體" w:eastAsia="標楷體" w:hAnsi="標楷體"/>
              </w:rPr>
              <w:br/>
            </w:r>
            <w:r>
              <w:rPr>
                <w:rFonts w:ascii="標楷體" w:eastAsia="標楷體" w:hAnsi="標楷體"/>
              </w:rPr>
              <w:t xml:space="preserve">　</w:t>
            </w:r>
            <w:r>
              <w:rPr>
                <w:rFonts w:ascii="標楷體" w:eastAsia="標楷體" w:hAnsi="標楷體"/>
              </w:rPr>
              <w:t xml:space="preserve">(3) </w:t>
            </w:r>
            <w:proofErr w:type="gramStart"/>
            <w:r>
              <w:rPr>
                <w:rFonts w:ascii="標楷體" w:eastAsia="標楷體" w:hAnsi="標楷體"/>
              </w:rPr>
              <w:t>線上教學</w:t>
            </w:r>
            <w:proofErr w:type="gramEnd"/>
            <w:r>
              <w:rPr>
                <w:rFonts w:ascii="標楷體" w:eastAsia="標楷體" w:hAnsi="標楷體"/>
              </w:rPr>
              <w:t>平台若屬補習性質（如</w:t>
            </w:r>
            <w:r>
              <w:rPr>
                <w:rFonts w:ascii="標楷體" w:eastAsia="標楷體" w:hAnsi="標楷體"/>
              </w:rPr>
              <w:t xml:space="preserve"> </w:t>
            </w:r>
            <w:proofErr w:type="spellStart"/>
            <w:r>
              <w:rPr>
                <w:rFonts w:ascii="標楷體" w:eastAsia="標楷體" w:hAnsi="標楷體"/>
              </w:rPr>
              <w:t>AmazingTalker</w:t>
            </w:r>
            <w:proofErr w:type="spellEnd"/>
            <w:r>
              <w:rPr>
                <w:rFonts w:ascii="標楷體" w:eastAsia="標楷體" w:hAnsi="標楷體"/>
              </w:rPr>
              <w:t>、</w:t>
            </w:r>
            <w:proofErr w:type="spellStart"/>
            <w:r>
              <w:rPr>
                <w:rFonts w:ascii="標楷體" w:eastAsia="標楷體" w:hAnsi="標楷體"/>
              </w:rPr>
              <w:t>TutorABC</w:t>
            </w:r>
            <w:proofErr w:type="spellEnd"/>
            <w:r>
              <w:rPr>
                <w:rFonts w:ascii="標楷體" w:eastAsia="標楷體" w:hAnsi="標楷體"/>
              </w:rPr>
              <w:t>、</w:t>
            </w:r>
            <w:r>
              <w:rPr>
                <w:rFonts w:ascii="標楷體" w:eastAsia="標楷體" w:hAnsi="標楷體"/>
              </w:rPr>
              <w:t xml:space="preserve">Speak </w:t>
            </w:r>
            <w:r>
              <w:rPr>
                <w:rFonts w:ascii="標楷體" w:eastAsia="標楷體" w:hAnsi="標楷體"/>
              </w:rPr>
              <w:t>等），不得補助。</w:t>
            </w:r>
            <w:r>
              <w:rPr>
                <w:rFonts w:ascii="標楷體" w:eastAsia="標楷體" w:hAnsi="標楷體"/>
              </w:rPr>
              <w:br/>
            </w:r>
            <w:r>
              <w:rPr>
                <w:rFonts w:ascii="標楷體" w:eastAsia="標楷體" w:hAnsi="標楷體"/>
              </w:rPr>
              <w:t xml:space="preserve">　</w:t>
            </w:r>
            <w:r>
              <w:rPr>
                <w:rFonts w:ascii="標楷體" w:eastAsia="標楷體" w:hAnsi="標楷體"/>
              </w:rPr>
              <w:t xml:space="preserve">(4) </w:t>
            </w:r>
            <w:r>
              <w:rPr>
                <w:rFonts w:ascii="標楷體" w:eastAsia="標楷體" w:hAnsi="標楷體"/>
              </w:rPr>
              <w:t>非屬學習資源或輔導資源之支出，如交通費、住宿費等，不得補助。</w:t>
            </w:r>
          </w:p>
          <w:p w14:paraId="261425B6" w14:textId="77777777" w:rsidR="008F53D6" w:rsidRDefault="008F53D6">
            <w:pPr>
              <w:rPr>
                <w:rFonts w:ascii="標楷體" w:eastAsia="標楷體" w:hAnsi="標楷體"/>
                <w:b/>
                <w:bCs/>
              </w:rPr>
            </w:pPr>
          </w:p>
          <w:p w14:paraId="6DF78E2E" w14:textId="77777777" w:rsidR="008F53D6" w:rsidRDefault="00C84B47">
            <w:r>
              <w:rPr>
                <w:rFonts w:ascii="標楷體" w:eastAsia="標楷體" w:hAnsi="標楷體"/>
                <w:b/>
                <w:bCs/>
              </w:rPr>
              <w:t>收據及證明文件規定：</w:t>
            </w:r>
            <w:r>
              <w:rPr>
                <w:rFonts w:ascii="標楷體" w:eastAsia="標楷體" w:hAnsi="標楷體"/>
                <w:b/>
                <w:bCs/>
              </w:rPr>
              <w:br/>
            </w:r>
            <w:r>
              <w:rPr>
                <w:rFonts w:ascii="標楷體" w:eastAsia="標楷體" w:hAnsi="標楷體"/>
              </w:rPr>
              <w:t xml:space="preserve">　申請人應檢附支出之發票或收據、票</w:t>
            </w:r>
            <w:proofErr w:type="gramStart"/>
            <w:r>
              <w:rPr>
                <w:rFonts w:ascii="標楷體" w:eastAsia="標楷體" w:hAnsi="標楷體"/>
              </w:rPr>
              <w:t>券</w:t>
            </w:r>
            <w:proofErr w:type="gramEnd"/>
            <w:r>
              <w:rPr>
                <w:rFonts w:ascii="標楷體" w:eastAsia="標楷體" w:hAnsi="標楷體"/>
              </w:rPr>
              <w:t xml:space="preserve">正本。　</w:t>
            </w:r>
          </w:p>
          <w:p w14:paraId="4D167D76" w14:textId="77777777" w:rsidR="008F53D6" w:rsidRDefault="008F53D6">
            <w:pPr>
              <w:rPr>
                <w:rFonts w:ascii="標楷體" w:eastAsia="標楷體" w:hAnsi="標楷體"/>
                <w:b/>
                <w:bCs/>
              </w:rPr>
            </w:pPr>
          </w:p>
          <w:p w14:paraId="72D7F05B" w14:textId="77777777" w:rsidR="008F53D6" w:rsidRDefault="00C84B47">
            <w:r>
              <w:rPr>
                <w:rFonts w:ascii="標楷體" w:eastAsia="標楷體" w:hAnsi="標楷體"/>
                <w:b/>
                <w:bCs/>
              </w:rPr>
              <w:t>申請時程：</w:t>
            </w:r>
            <w:r>
              <w:rPr>
                <w:rFonts w:ascii="標楷體" w:eastAsia="標楷體" w:hAnsi="標楷體"/>
                <w:b/>
                <w:bCs/>
              </w:rPr>
              <w:br/>
            </w:r>
            <w:r>
              <w:rPr>
                <w:rFonts w:ascii="標楷體" w:eastAsia="標楷體" w:hAnsi="標楷體"/>
              </w:rPr>
              <w:t xml:space="preserve">　經費執行期程自</w:t>
            </w:r>
            <w:r>
              <w:rPr>
                <w:rFonts w:ascii="標楷體" w:eastAsia="標楷體" w:hAnsi="標楷體"/>
              </w:rPr>
              <w:t>114</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日至</w:t>
            </w:r>
            <w:r>
              <w:rPr>
                <w:rFonts w:ascii="標楷體" w:eastAsia="標楷體" w:hAnsi="標楷體"/>
              </w:rPr>
              <w:t>115</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30</w:t>
            </w:r>
            <w:r>
              <w:rPr>
                <w:rFonts w:ascii="標楷體" w:eastAsia="標楷體" w:hAnsi="標楷體"/>
              </w:rPr>
              <w:t>日止，請申請人於</w:t>
            </w:r>
            <w:r>
              <w:rPr>
                <w:rFonts w:ascii="標楷體" w:eastAsia="標楷體" w:hAnsi="標楷體"/>
              </w:rPr>
              <w:t>115</w:t>
            </w:r>
            <w:r>
              <w:rPr>
                <w:rFonts w:ascii="標楷體" w:eastAsia="標楷體" w:hAnsi="標楷體"/>
              </w:rPr>
              <w:t>年</w:t>
            </w:r>
            <w:r>
              <w:rPr>
                <w:rFonts w:ascii="標楷體" w:eastAsia="標楷體" w:hAnsi="標楷體"/>
              </w:rPr>
              <w:t>6</w:t>
            </w:r>
            <w:r>
              <w:rPr>
                <w:rFonts w:ascii="標楷體" w:eastAsia="標楷體" w:hAnsi="標楷體"/>
              </w:rPr>
              <w:t>月</w:t>
            </w:r>
            <w:r>
              <w:rPr>
                <w:rFonts w:ascii="標楷體" w:eastAsia="標楷體" w:hAnsi="標楷體"/>
              </w:rPr>
              <w:t>30</w:t>
            </w:r>
            <w:r>
              <w:rPr>
                <w:rFonts w:ascii="標楷體" w:eastAsia="標楷體" w:hAnsi="標楷體"/>
              </w:rPr>
              <w:t>日前向設籍學校提出</w:t>
            </w:r>
            <w:r>
              <w:rPr>
                <w:rFonts w:ascii="標楷體" w:eastAsia="標楷體" w:hAnsi="標楷體"/>
              </w:rPr>
              <w:t xml:space="preserve">  </w:t>
            </w:r>
          </w:p>
          <w:p w14:paraId="612CC0C0" w14:textId="77777777" w:rsidR="008F53D6" w:rsidRDefault="00C84B47">
            <w:pPr>
              <w:ind w:firstLine="240"/>
            </w:pPr>
            <w:r>
              <w:rPr>
                <w:rFonts w:ascii="標楷體" w:eastAsia="標楷體" w:hAnsi="標楷體"/>
              </w:rPr>
              <w:t>申請。</w:t>
            </w:r>
          </w:p>
          <w:p w14:paraId="0CEB82F5" w14:textId="77777777" w:rsidR="008F53D6" w:rsidRDefault="008F53D6">
            <w:pPr>
              <w:rPr>
                <w:rFonts w:ascii="標楷體" w:eastAsia="標楷體" w:hAnsi="標楷體"/>
                <w:b/>
                <w:bCs/>
              </w:rPr>
            </w:pPr>
          </w:p>
          <w:p w14:paraId="420BB87C" w14:textId="77777777" w:rsidR="008F53D6" w:rsidRDefault="00C84B47">
            <w:r>
              <w:rPr>
                <w:rFonts w:ascii="標楷體" w:eastAsia="標楷體" w:hAnsi="標楷體"/>
                <w:b/>
                <w:bCs/>
              </w:rPr>
              <w:t>成果報告：</w:t>
            </w:r>
            <w:r>
              <w:rPr>
                <w:rFonts w:ascii="標楷體" w:eastAsia="標楷體" w:hAnsi="標楷體"/>
                <w:b/>
                <w:bCs/>
              </w:rPr>
              <w:br/>
            </w:r>
            <w:r>
              <w:rPr>
                <w:rFonts w:ascii="標楷體" w:eastAsia="標楷體" w:hAnsi="標楷體"/>
              </w:rPr>
              <w:t xml:space="preserve">　本案</w:t>
            </w:r>
            <w:r>
              <w:rPr>
                <w:rFonts w:ascii="標楷體" w:eastAsia="標楷體" w:hAnsi="標楷體"/>
              </w:rPr>
              <w:t>每人每年以申請</w:t>
            </w:r>
            <w:r>
              <w:rPr>
                <w:rFonts w:ascii="標楷體" w:eastAsia="標楷體" w:hAnsi="標楷體"/>
              </w:rPr>
              <w:t>1</w:t>
            </w:r>
            <w:r>
              <w:rPr>
                <w:rFonts w:ascii="標楷體" w:eastAsia="標楷體" w:hAnsi="標楷體"/>
              </w:rPr>
              <w:t>次為限，申請時請一併檢附經費執行成果報告供教育部備查。</w:t>
            </w:r>
          </w:p>
          <w:p w14:paraId="56B151D3" w14:textId="77777777" w:rsidR="008F53D6" w:rsidRDefault="008F53D6">
            <w:pPr>
              <w:rPr>
                <w:rFonts w:ascii="標楷體" w:eastAsia="標楷體" w:hAnsi="標楷體"/>
                <w:b/>
                <w:bCs/>
              </w:rPr>
            </w:pPr>
          </w:p>
          <w:p w14:paraId="6B9CF141" w14:textId="77777777" w:rsidR="008F53D6" w:rsidRDefault="00C84B47">
            <w:r>
              <w:rPr>
                <w:rFonts w:ascii="標楷體" w:eastAsia="標楷體" w:hAnsi="標楷體"/>
                <w:b/>
                <w:bCs/>
              </w:rPr>
              <w:t>補助資格變更：</w:t>
            </w:r>
            <w:r>
              <w:rPr>
                <w:rFonts w:ascii="標楷體" w:eastAsia="標楷體" w:hAnsi="標楷體"/>
              </w:rPr>
              <w:br/>
            </w:r>
            <w:r>
              <w:rPr>
                <w:rFonts w:ascii="標楷體" w:eastAsia="標楷體" w:hAnsi="標楷體"/>
              </w:rPr>
              <w:t xml:space="preserve">　若申請期間喪失弱勢資格，需按比例計算未執行金額並繳回。</w:t>
            </w:r>
          </w:p>
          <w:p w14:paraId="7EE03023" w14:textId="77777777" w:rsidR="008F53D6" w:rsidRDefault="008F53D6">
            <w:pPr>
              <w:rPr>
                <w:rFonts w:ascii="標楷體" w:eastAsia="標楷體" w:hAnsi="標楷體"/>
                <w:b/>
                <w:bCs/>
              </w:rPr>
            </w:pPr>
          </w:p>
          <w:p w14:paraId="79A3B3B6" w14:textId="77777777" w:rsidR="008F53D6" w:rsidRDefault="00C84B47">
            <w:r>
              <w:rPr>
                <w:rFonts w:ascii="標楷體" w:eastAsia="標楷體" w:hAnsi="標楷體"/>
                <w:b/>
                <w:bCs/>
              </w:rPr>
              <w:t>其他注意事項：</w:t>
            </w:r>
            <w:r>
              <w:rPr>
                <w:rFonts w:ascii="標楷體" w:eastAsia="標楷體" w:hAnsi="標楷體"/>
              </w:rPr>
              <w:br/>
            </w:r>
            <w:r>
              <w:rPr>
                <w:rFonts w:ascii="標楷體" w:eastAsia="標楷體" w:hAnsi="標楷體"/>
              </w:rPr>
              <w:t xml:space="preserve">　</w:t>
            </w:r>
            <w:r>
              <w:rPr>
                <w:rFonts w:ascii="標楷體" w:eastAsia="標楷體" w:hAnsi="標楷體"/>
              </w:rPr>
              <w:t xml:space="preserve">(1) </w:t>
            </w:r>
            <w:r>
              <w:rPr>
                <w:rFonts w:ascii="標楷體" w:eastAsia="標楷體" w:hAnsi="標楷體"/>
              </w:rPr>
              <w:t>本案補助項目為學校或實驗教育機構以外之學習資源、輔導資源，是</w:t>
            </w:r>
            <w:proofErr w:type="gramStart"/>
            <w:r>
              <w:rPr>
                <w:rFonts w:ascii="標楷體" w:eastAsia="標楷體" w:hAnsi="標楷體"/>
              </w:rPr>
              <w:t>以</w:t>
            </w:r>
            <w:proofErr w:type="gramEnd"/>
            <w:r>
              <w:rPr>
                <w:rFonts w:ascii="標楷體" w:eastAsia="標楷體" w:hAnsi="標楷體"/>
              </w:rPr>
              <w:t>，非屬「學</w:t>
            </w:r>
          </w:p>
          <w:p w14:paraId="183236D8" w14:textId="77777777" w:rsidR="008F53D6" w:rsidRDefault="00C84B47">
            <w:pPr>
              <w:ind w:firstLine="720"/>
              <w:rPr>
                <w:rFonts w:ascii="標楷體" w:eastAsia="標楷體" w:hAnsi="標楷體"/>
              </w:rPr>
            </w:pPr>
            <w:r>
              <w:rPr>
                <w:rFonts w:ascii="標楷體" w:eastAsia="標楷體" w:hAnsi="標楷體"/>
              </w:rPr>
              <w:t>習資源或輔導資源」者，不予補助。</w:t>
            </w:r>
            <w:r>
              <w:rPr>
                <w:rFonts w:ascii="標楷體" w:eastAsia="標楷體" w:hAnsi="標楷體"/>
              </w:rPr>
              <w:br/>
            </w:r>
            <w:r>
              <w:rPr>
                <w:rFonts w:ascii="標楷體" w:eastAsia="標楷體" w:hAnsi="標楷體"/>
              </w:rPr>
              <w:t xml:space="preserve">　</w:t>
            </w:r>
            <w:r>
              <w:rPr>
                <w:rFonts w:ascii="標楷體" w:eastAsia="標楷體" w:hAnsi="標楷體"/>
              </w:rPr>
              <w:t xml:space="preserve">(2) </w:t>
            </w:r>
            <w:r>
              <w:rPr>
                <w:rFonts w:ascii="標楷體" w:eastAsia="標楷體" w:hAnsi="標楷體"/>
              </w:rPr>
              <w:t>經查與規定不符者，將要求退還補助款。</w:t>
            </w:r>
            <w:r>
              <w:rPr>
                <w:rFonts w:ascii="標楷體" w:eastAsia="標楷體" w:hAnsi="標楷體"/>
              </w:rPr>
              <w:br/>
            </w:r>
            <w:r>
              <w:rPr>
                <w:rFonts w:ascii="標楷體" w:eastAsia="標楷體" w:hAnsi="標楷體"/>
              </w:rPr>
              <w:t xml:space="preserve">　</w:t>
            </w:r>
            <w:r>
              <w:rPr>
                <w:rFonts w:ascii="標楷體" w:eastAsia="標楷體" w:hAnsi="標楷體"/>
              </w:rPr>
              <w:t xml:space="preserve">(3) </w:t>
            </w:r>
            <w:r>
              <w:rPr>
                <w:rFonts w:ascii="標楷體" w:eastAsia="標楷體" w:hAnsi="標楷體"/>
              </w:rPr>
              <w:t>本補助為協助學生參與實驗教育學習及輔導資源之必要支出，請依實際需求申請。</w:t>
            </w:r>
          </w:p>
          <w:p w14:paraId="596EBB55" w14:textId="77777777" w:rsidR="008F53D6" w:rsidRDefault="008F53D6">
            <w:pPr>
              <w:ind w:firstLine="780"/>
              <w:rPr>
                <w:rFonts w:ascii="標楷體" w:eastAsia="標楷體" w:hAnsi="標楷體"/>
                <w:sz w:val="26"/>
                <w:szCs w:val="26"/>
              </w:rPr>
            </w:pPr>
          </w:p>
        </w:tc>
      </w:tr>
    </w:tbl>
    <w:p w14:paraId="3EFF3B43" w14:textId="77777777" w:rsidR="008F53D6" w:rsidRDefault="008F53D6">
      <w:pPr>
        <w:tabs>
          <w:tab w:val="left" w:pos="5985"/>
        </w:tabs>
      </w:pPr>
    </w:p>
    <w:p w14:paraId="60915A25" w14:textId="77777777" w:rsidR="008F53D6" w:rsidRDefault="008F53D6">
      <w:pPr>
        <w:tabs>
          <w:tab w:val="left" w:pos="5985"/>
        </w:tabs>
      </w:pPr>
    </w:p>
    <w:sectPr w:rsidR="008F53D6">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D514" w14:textId="77777777" w:rsidR="00C84B47" w:rsidRDefault="00C84B47">
      <w:r>
        <w:separator/>
      </w:r>
    </w:p>
  </w:endnote>
  <w:endnote w:type="continuationSeparator" w:id="0">
    <w:p w14:paraId="20D7E346" w14:textId="77777777" w:rsidR="00C84B47" w:rsidRDefault="00C8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DD54C" w14:textId="77777777" w:rsidR="00C84B47" w:rsidRDefault="00C84B47">
      <w:r>
        <w:rPr>
          <w:color w:val="000000"/>
        </w:rPr>
        <w:separator/>
      </w:r>
    </w:p>
  </w:footnote>
  <w:footnote w:type="continuationSeparator" w:id="0">
    <w:p w14:paraId="3DEC4096" w14:textId="77777777" w:rsidR="00C84B47" w:rsidRDefault="00C84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F53D6"/>
    <w:rsid w:val="008A47EA"/>
    <w:rsid w:val="008F53D6"/>
    <w:rsid w:val="00C84B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267F"/>
  <w15:docId w15:val="{F9DBBB8A-847C-42FA-86AF-7193879B1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paragraph" w:styleId="2">
    <w:name w:val="heading 2"/>
    <w:basedOn w:val="a"/>
    <w:uiPriority w:val="9"/>
    <w:semiHidden/>
    <w:unhideWhenUsed/>
    <w:qFormat/>
    <w:pPr>
      <w:widowControl/>
      <w:spacing w:before="100" w:after="100"/>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rFonts w:ascii="Times New Roman" w:hAnsi="Times New Roman"/>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rFonts w:ascii="Times New Roman" w:hAnsi="Times New Roman"/>
      <w:kern w:val="3"/>
    </w:rPr>
  </w:style>
  <w:style w:type="character" w:styleId="a7">
    <w:name w:val="Hyperlink"/>
    <w:rPr>
      <w:color w:val="467886"/>
      <w:u w:val="single"/>
    </w:rPr>
  </w:style>
  <w:style w:type="character" w:styleId="a8">
    <w:name w:val="Unresolved Mention"/>
    <w:rPr>
      <w:color w:val="605E5C"/>
      <w:shd w:val="clear" w:color="auto" w:fill="E1DFDD"/>
    </w:rPr>
  </w:style>
  <w:style w:type="character" w:styleId="a9">
    <w:name w:val="FollowedHyperlink"/>
    <w:rPr>
      <w:color w:val="96607D"/>
      <w:u w:val="single"/>
    </w:rPr>
  </w:style>
  <w:style w:type="character" w:customStyle="1" w:styleId="20">
    <w:name w:val="標題 2 字元"/>
    <w:rPr>
      <w:rFonts w:ascii="新細明體" w:hAnsi="新細明體" w:cs="新細明體"/>
      <w:b/>
      <w:bCs/>
      <w:sz w:val="36"/>
      <w:szCs w:val="36"/>
    </w:rPr>
  </w:style>
  <w:style w:type="character" w:styleId="aa">
    <w:name w:val="Strong"/>
    <w:rPr>
      <w:b/>
      <w:bCs/>
    </w:rPr>
  </w:style>
  <w:style w:type="paragraph" w:styleId="Web">
    <w:name w:val="Normal (Web)"/>
    <w:basedOn w:val="a"/>
    <w:pPr>
      <w:widowControl/>
      <w:spacing w:before="100" w:after="10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臺北市國中小教育階段非學弱勢學生學習資源與輔導資源補助申請表</dc:title>
  <dc:subject/>
  <dc:creator>臺北市實驗教育創新發展中心</dc:creator>
  <cp:lastModifiedBy>Serena Lin</cp:lastModifiedBy>
  <cp:revision>2</cp:revision>
  <cp:lastPrinted>2021-04-09T05:13:00Z</cp:lastPrinted>
  <dcterms:created xsi:type="dcterms:W3CDTF">2026-03-09T07:19:00Z</dcterms:created>
  <dcterms:modified xsi:type="dcterms:W3CDTF">2026-03-09T07:19:00Z</dcterms:modified>
</cp:coreProperties>
</file>