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1080"/>
        <w:gridCol w:w="2400"/>
        <w:gridCol w:w="4558"/>
      </w:tblGrid>
      <w:tr w:rsidR="0024136E" w14:paraId="7DBBC2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A4D5" w14:textId="77777777" w:rsidR="0024136E" w:rsidRDefault="004A7277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中華民國海洋運動推廣協會</w:t>
            </w:r>
          </w:p>
          <w:p w14:paraId="4537837A" w14:textId="77777777" w:rsidR="0024136E" w:rsidRDefault="004A7277">
            <w:r>
              <w:rPr>
                <w:rFonts w:ascii="標楷體" w:eastAsia="標楷體" w:hAnsi="標楷體"/>
                <w:sz w:val="44"/>
                <w:szCs w:val="44"/>
              </w:rPr>
              <w:t>114</w:t>
            </w:r>
            <w:r>
              <w:rPr>
                <w:rFonts w:ascii="標楷體" w:eastAsia="標楷體" w:hAnsi="標楷體"/>
                <w:sz w:val="44"/>
                <w:szCs w:val="44"/>
              </w:rPr>
              <w:t>年「水域活動研習會」發言單</w:t>
            </w:r>
          </w:p>
        </w:tc>
      </w:tr>
      <w:tr w:rsidR="0024136E" w14:paraId="16E22E86" w14:textId="77777777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12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1C0D" w14:textId="77777777" w:rsidR="0024136E" w:rsidRDefault="004A727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案號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D618" w14:textId="77777777" w:rsidR="0024136E" w:rsidRDefault="0024136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397A" w14:textId="77777777" w:rsidR="0024136E" w:rsidRDefault="004A727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發言單位</w:t>
            </w:r>
          </w:p>
          <w:p w14:paraId="57A7C03B" w14:textId="77777777" w:rsidR="0024136E" w:rsidRDefault="004A727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姓名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7924" w14:textId="77777777" w:rsidR="0024136E" w:rsidRDefault="0024136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4136E" w14:paraId="626248AA" w14:textId="77777777">
        <w:tblPrEx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9319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95A" w14:textId="77777777" w:rsidR="0024136E" w:rsidRDefault="004A72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發言內容</w:t>
            </w:r>
          </w:p>
          <w:p w14:paraId="1D4B0743" w14:textId="77777777" w:rsidR="0024136E" w:rsidRDefault="004A7277">
            <w:pPr>
              <w:jc w:val="center"/>
            </w:pP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如為提案請按主旨、說明、辦理等三段格式填寫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4136E" w14:paraId="31243231" w14:textId="77777777">
        <w:tblPrEx>
          <w:tblCellMar>
            <w:top w:w="0" w:type="dxa"/>
            <w:bottom w:w="0" w:type="dxa"/>
          </w:tblCellMar>
        </w:tblPrEx>
        <w:trPr>
          <w:trHeight w:val="9704"/>
          <w:jc w:val="center"/>
        </w:trPr>
        <w:tc>
          <w:tcPr>
            <w:tcW w:w="9319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8BDB" w14:textId="77777777" w:rsidR="0024136E" w:rsidRDefault="0024136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24136E" w14:paraId="0B3F0977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9319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4F5A" w14:textId="77777777" w:rsidR="0024136E" w:rsidRDefault="004A72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請將發言單填寫後交由會場服務人員，謝謝</w:t>
            </w:r>
          </w:p>
        </w:tc>
      </w:tr>
    </w:tbl>
    <w:p w14:paraId="0C5ABE93" w14:textId="77777777" w:rsidR="0024136E" w:rsidRDefault="0024136E"/>
    <w:sectPr w:rsidR="0024136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EE7E" w14:textId="77777777" w:rsidR="004A7277" w:rsidRDefault="004A7277">
      <w:r>
        <w:separator/>
      </w:r>
    </w:p>
  </w:endnote>
  <w:endnote w:type="continuationSeparator" w:id="0">
    <w:p w14:paraId="45E0B18C" w14:textId="77777777" w:rsidR="004A7277" w:rsidRDefault="004A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3955" w14:textId="77777777" w:rsidR="004A7277" w:rsidRDefault="004A7277">
      <w:r>
        <w:rPr>
          <w:color w:val="000000"/>
        </w:rPr>
        <w:separator/>
      </w:r>
    </w:p>
  </w:footnote>
  <w:footnote w:type="continuationSeparator" w:id="0">
    <w:p w14:paraId="021479E9" w14:textId="77777777" w:rsidR="004A7277" w:rsidRDefault="004A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136E"/>
    <w:rsid w:val="00075050"/>
    <w:rsid w:val="0024136E"/>
    <w:rsid w:val="004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975D"/>
  <w15:docId w15:val="{4E4C4D23-F8AB-443A-8904-0BA9B5CF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行政院海岸巡防署海洋巡防總局</dc:title>
  <dc:subject/>
  <dc:creator>user</dc:creator>
  <cp:lastModifiedBy>雅旬 蔡</cp:lastModifiedBy>
  <cp:revision>2</cp:revision>
  <cp:lastPrinted>2018-01-11T15:02:00Z</cp:lastPrinted>
  <dcterms:created xsi:type="dcterms:W3CDTF">2025-03-14T01:18:00Z</dcterms:created>
  <dcterms:modified xsi:type="dcterms:W3CDTF">2025-03-14T01:18:00Z</dcterms:modified>
</cp:coreProperties>
</file>