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B695F" w14:textId="77777777" w:rsidR="00D24BF8" w:rsidRDefault="008D3F95">
      <w:pPr>
        <w:spacing w:line="500" w:lineRule="exact"/>
        <w:jc w:val="center"/>
        <w:rPr>
          <w:rFonts w:ascii="標楷體" w:eastAsia="標楷體" w:hAnsi="標楷體"/>
          <w:b/>
          <w:kern w:val="0"/>
          <w:sz w:val="36"/>
        </w:rPr>
      </w:pPr>
      <w:bookmarkStart w:id="0" w:name="_Hlk88741033"/>
      <w:r>
        <w:rPr>
          <w:rFonts w:ascii="標楷體" w:eastAsia="標楷體" w:hAnsi="標楷體"/>
          <w:b/>
          <w:kern w:val="0"/>
          <w:sz w:val="36"/>
        </w:rPr>
        <w:t>教育部第二屆國民中小學全民國防教育融入式教學</w:t>
      </w:r>
    </w:p>
    <w:p w14:paraId="68C61EE0" w14:textId="77777777" w:rsidR="00D24BF8" w:rsidRDefault="008D3F95">
      <w:pPr>
        <w:spacing w:line="500" w:lineRule="exact"/>
        <w:jc w:val="center"/>
        <w:rPr>
          <w:rFonts w:ascii="標楷體" w:eastAsia="標楷體" w:hAnsi="標楷體"/>
          <w:b/>
          <w:kern w:val="0"/>
          <w:sz w:val="36"/>
        </w:rPr>
      </w:pPr>
      <w:r>
        <w:rPr>
          <w:rFonts w:ascii="標楷體" w:eastAsia="標楷體" w:hAnsi="標楷體"/>
          <w:b/>
          <w:kern w:val="0"/>
          <w:sz w:val="36"/>
        </w:rPr>
        <w:t>優良教案甄選</w:t>
      </w:r>
      <w:bookmarkEnd w:id="0"/>
      <w:r>
        <w:rPr>
          <w:rFonts w:ascii="標楷體" w:eastAsia="標楷體" w:hAnsi="標楷體"/>
          <w:b/>
          <w:kern w:val="0"/>
          <w:sz w:val="36"/>
        </w:rPr>
        <w:t>實施計畫</w:t>
      </w:r>
    </w:p>
    <w:p w14:paraId="139B6E84"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依據</w:t>
      </w:r>
    </w:p>
    <w:p w14:paraId="4CEB6A16" w14:textId="77777777" w:rsidR="00D24BF8" w:rsidRDefault="008D3F95">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全民國防教育法。</w:t>
      </w:r>
    </w:p>
    <w:p w14:paraId="7E51A74E" w14:textId="77777777" w:rsidR="00D24BF8" w:rsidRDefault="008D3F95">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全民防衛動員準備法。</w:t>
      </w:r>
    </w:p>
    <w:p w14:paraId="1D8C48F5" w14:textId="77777777" w:rsidR="00D24BF8" w:rsidRDefault="008D3F95">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各級學校全民國防教育課程內容及實施辦法。</w:t>
      </w:r>
    </w:p>
    <w:p w14:paraId="29D7AEF4" w14:textId="77777777" w:rsidR="00D24BF8" w:rsidRDefault="008D3F95">
      <w:pPr>
        <w:pStyle w:val="a3"/>
        <w:numPr>
          <w:ilvl w:val="0"/>
          <w:numId w:val="2"/>
        </w:numPr>
        <w:spacing w:line="460" w:lineRule="exact"/>
        <w:ind w:left="837" w:hanging="554"/>
        <w:jc w:val="both"/>
        <w:rPr>
          <w:rFonts w:ascii="標楷體" w:eastAsia="標楷體" w:hAnsi="標楷體"/>
          <w:sz w:val="28"/>
          <w:szCs w:val="28"/>
        </w:rPr>
      </w:pPr>
      <w:r>
        <w:rPr>
          <w:rFonts w:ascii="標楷體" w:eastAsia="標楷體" w:hAnsi="標楷體"/>
          <w:sz w:val="28"/>
          <w:szCs w:val="28"/>
        </w:rPr>
        <w:t>各級學校推動全民國防教育實施計畫。</w:t>
      </w:r>
    </w:p>
    <w:p w14:paraId="525F9936"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目的</w:t>
      </w:r>
    </w:p>
    <w:p w14:paraId="38858CE7" w14:textId="77777777" w:rsidR="00D24BF8" w:rsidRDefault="008D3F95">
      <w:pPr>
        <w:pStyle w:val="a3"/>
        <w:numPr>
          <w:ilvl w:val="0"/>
          <w:numId w:val="3"/>
        </w:numPr>
        <w:spacing w:line="460" w:lineRule="exact"/>
        <w:ind w:left="840" w:hanging="557"/>
        <w:jc w:val="both"/>
        <w:rPr>
          <w:rFonts w:ascii="標楷體" w:eastAsia="標楷體" w:hAnsi="標楷體"/>
          <w:sz w:val="28"/>
          <w:szCs w:val="28"/>
        </w:rPr>
      </w:pPr>
      <w:r>
        <w:rPr>
          <w:rFonts w:ascii="標楷體" w:eastAsia="標楷體" w:hAnsi="標楷體"/>
          <w:sz w:val="28"/>
          <w:szCs w:val="28"/>
        </w:rPr>
        <w:t>鼓勵國民中小學教師發揮創意與教學專業知能，設計全民國防教育優質融入式課程並落實於教學之中，以培養學生「全民國防」與「全民防衛動員」之概念。</w:t>
      </w:r>
    </w:p>
    <w:p w14:paraId="767B3D0D" w14:textId="77777777" w:rsidR="00D24BF8" w:rsidRDefault="008D3F95">
      <w:pPr>
        <w:pStyle w:val="a3"/>
        <w:numPr>
          <w:ilvl w:val="0"/>
          <w:numId w:val="3"/>
        </w:numPr>
        <w:spacing w:line="460" w:lineRule="exact"/>
        <w:ind w:left="840" w:hanging="557"/>
        <w:jc w:val="both"/>
        <w:rPr>
          <w:rFonts w:ascii="標楷體" w:eastAsia="標楷體" w:hAnsi="標楷體"/>
          <w:sz w:val="28"/>
          <w:szCs w:val="28"/>
        </w:rPr>
      </w:pPr>
      <w:bookmarkStart w:id="1" w:name="_Hlk88663389"/>
      <w:r>
        <w:rPr>
          <w:rFonts w:ascii="標楷體" w:eastAsia="標楷體" w:hAnsi="標楷體"/>
          <w:sz w:val="28"/>
          <w:szCs w:val="28"/>
        </w:rPr>
        <w:t>甄</w:t>
      </w:r>
      <w:bookmarkEnd w:id="1"/>
      <w:r>
        <w:rPr>
          <w:rFonts w:ascii="標楷體" w:eastAsia="標楷體" w:hAnsi="標楷體"/>
          <w:sz w:val="28"/>
          <w:szCs w:val="28"/>
        </w:rPr>
        <w:t>集優良課程教案、教學媒材，提供教師分享與發表之管道，作為實施全民國防教育教學</w:t>
      </w:r>
      <w:proofErr w:type="gramStart"/>
      <w:r>
        <w:rPr>
          <w:rFonts w:ascii="標楷體" w:eastAsia="標楷體" w:hAnsi="標楷體"/>
          <w:sz w:val="28"/>
          <w:szCs w:val="28"/>
        </w:rPr>
        <w:t>之參據</w:t>
      </w:r>
      <w:proofErr w:type="gramEnd"/>
      <w:r>
        <w:rPr>
          <w:rFonts w:ascii="標楷體" w:eastAsia="標楷體" w:hAnsi="標楷體"/>
          <w:sz w:val="28"/>
          <w:szCs w:val="28"/>
        </w:rPr>
        <w:t>，以推動及落實國民中小學教育階段之全民國防教育。</w:t>
      </w:r>
    </w:p>
    <w:p w14:paraId="70E21255" w14:textId="77777777" w:rsidR="00D24BF8" w:rsidRDefault="008D3F95">
      <w:pPr>
        <w:pStyle w:val="a3"/>
        <w:numPr>
          <w:ilvl w:val="0"/>
          <w:numId w:val="3"/>
        </w:numPr>
        <w:spacing w:line="460" w:lineRule="exact"/>
        <w:ind w:left="840" w:hanging="557"/>
        <w:jc w:val="both"/>
        <w:rPr>
          <w:rFonts w:ascii="標楷體" w:eastAsia="標楷體" w:hAnsi="標楷體"/>
          <w:sz w:val="28"/>
          <w:szCs w:val="28"/>
        </w:rPr>
      </w:pPr>
      <w:r>
        <w:rPr>
          <w:rFonts w:ascii="標楷體" w:eastAsia="標楷體" w:hAnsi="標楷體"/>
          <w:sz w:val="28"/>
          <w:szCs w:val="28"/>
        </w:rPr>
        <w:t>發掘具全民國防教育教學熱忱及專業的國民中小學教師，日後倚重其長才進行國民中小學全民國防教育融入式教學之推廣及協助發展相關教材與教案。</w:t>
      </w:r>
    </w:p>
    <w:p w14:paraId="2BE63566"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辦理單位</w:t>
      </w:r>
    </w:p>
    <w:p w14:paraId="399B60E6" w14:textId="77777777" w:rsidR="00D24BF8" w:rsidRDefault="008D3F95">
      <w:pPr>
        <w:pStyle w:val="a3"/>
        <w:numPr>
          <w:ilvl w:val="0"/>
          <w:numId w:val="4"/>
        </w:numPr>
        <w:spacing w:line="460" w:lineRule="exact"/>
        <w:ind w:left="840" w:hanging="557"/>
        <w:jc w:val="both"/>
        <w:rPr>
          <w:rFonts w:ascii="標楷體" w:eastAsia="標楷體" w:hAnsi="標楷體"/>
          <w:sz w:val="28"/>
          <w:szCs w:val="28"/>
        </w:rPr>
      </w:pPr>
      <w:r>
        <w:rPr>
          <w:rFonts w:ascii="標楷體" w:eastAsia="標楷體" w:hAnsi="標楷體"/>
          <w:sz w:val="28"/>
          <w:szCs w:val="28"/>
        </w:rPr>
        <w:t>主辦單位：教育部（以下簡稱本部）。</w:t>
      </w:r>
    </w:p>
    <w:p w14:paraId="18E11F0A" w14:textId="77777777" w:rsidR="00D24BF8" w:rsidRDefault="008D3F95">
      <w:pPr>
        <w:pStyle w:val="a3"/>
        <w:numPr>
          <w:ilvl w:val="0"/>
          <w:numId w:val="4"/>
        </w:numPr>
        <w:spacing w:line="460" w:lineRule="exact"/>
        <w:ind w:left="840" w:hanging="557"/>
        <w:jc w:val="both"/>
        <w:rPr>
          <w:rFonts w:ascii="標楷體" w:eastAsia="標楷體" w:hAnsi="標楷體"/>
          <w:sz w:val="28"/>
          <w:szCs w:val="28"/>
        </w:rPr>
      </w:pPr>
      <w:r>
        <w:rPr>
          <w:rFonts w:ascii="標楷體" w:eastAsia="標楷體" w:hAnsi="標楷體"/>
          <w:sz w:val="28"/>
          <w:szCs w:val="28"/>
        </w:rPr>
        <w:t>協辦單位：各直轄市政府教育局及各縣市政府（以下簡稱各縣市政府）。</w:t>
      </w:r>
    </w:p>
    <w:p w14:paraId="0F70810D"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甄選主軸</w:t>
      </w:r>
    </w:p>
    <w:p w14:paraId="6A138EF6" w14:textId="77777777" w:rsidR="00D24BF8" w:rsidRDefault="008D3F95">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符合十二年國民基本教育的核心理念與精神。</w:t>
      </w:r>
    </w:p>
    <w:p w14:paraId="0B6058E6" w14:textId="77777777" w:rsidR="00D24BF8" w:rsidRDefault="008D3F95">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符合十二年國民基本教育「全民國防教育」及「國民中小學教育階段」各學習領域之課程綱要。</w:t>
      </w:r>
    </w:p>
    <w:p w14:paraId="0A3F27C1" w14:textId="77777777" w:rsidR="00D24BF8" w:rsidRDefault="008D3F95">
      <w:pPr>
        <w:pStyle w:val="a3"/>
        <w:numPr>
          <w:ilvl w:val="0"/>
          <w:numId w:val="5"/>
        </w:numPr>
        <w:spacing w:line="460" w:lineRule="exact"/>
        <w:ind w:left="840" w:hanging="557"/>
        <w:jc w:val="both"/>
        <w:rPr>
          <w:rFonts w:ascii="標楷體" w:eastAsia="標楷體" w:hAnsi="標楷體"/>
          <w:sz w:val="28"/>
          <w:szCs w:val="28"/>
        </w:rPr>
      </w:pPr>
      <w:r>
        <w:rPr>
          <w:rFonts w:ascii="標楷體" w:eastAsia="標楷體" w:hAnsi="標楷體"/>
          <w:sz w:val="28"/>
          <w:szCs w:val="28"/>
        </w:rPr>
        <w:t>教學活動與流程能彰顯學習主體、確保核心素養、導引課程連貫統整、活化教學現場與教學評量，從事有效教學、差異化教學、多元評量及適性輔</w:t>
      </w:r>
      <w:r>
        <w:rPr>
          <w:rFonts w:ascii="標楷體" w:eastAsia="標楷體" w:hAnsi="標楷體"/>
          <w:sz w:val="28"/>
          <w:szCs w:val="28"/>
        </w:rPr>
        <w:t>導等精神與理念。</w:t>
      </w:r>
    </w:p>
    <w:p w14:paraId="33E4D36E" w14:textId="77777777" w:rsidR="00D24BF8" w:rsidRDefault="008D3F95">
      <w:pPr>
        <w:pStyle w:val="a3"/>
        <w:numPr>
          <w:ilvl w:val="0"/>
          <w:numId w:val="1"/>
        </w:numPr>
        <w:spacing w:before="214" w:line="460" w:lineRule="exact"/>
        <w:ind w:left="561" w:hanging="561"/>
        <w:jc w:val="both"/>
      </w:pPr>
      <w:r>
        <w:rPr>
          <w:rFonts w:ascii="標楷體" w:eastAsia="標楷體" w:hAnsi="標楷體"/>
          <w:b/>
          <w:sz w:val="28"/>
          <w:szCs w:val="28"/>
        </w:rPr>
        <w:lastRenderedPageBreak/>
        <w:t>甄選對象</w:t>
      </w:r>
      <w:r>
        <w:rPr>
          <w:rFonts w:ascii="標楷體" w:eastAsia="標楷體" w:hAnsi="標楷體"/>
          <w:sz w:val="28"/>
          <w:szCs w:val="28"/>
        </w:rPr>
        <w:t>：</w:t>
      </w:r>
    </w:p>
    <w:p w14:paraId="6C900544" w14:textId="77777777" w:rsidR="00D24BF8" w:rsidRDefault="008D3F95">
      <w:pPr>
        <w:pStyle w:val="a3"/>
        <w:numPr>
          <w:ilvl w:val="0"/>
          <w:numId w:val="6"/>
        </w:numPr>
        <w:spacing w:line="460" w:lineRule="exact"/>
        <w:ind w:left="840" w:hanging="557"/>
        <w:jc w:val="both"/>
        <w:rPr>
          <w:rFonts w:ascii="標楷體" w:eastAsia="標楷體" w:hAnsi="標楷體"/>
          <w:sz w:val="28"/>
          <w:szCs w:val="28"/>
        </w:rPr>
      </w:pPr>
      <w:r>
        <w:rPr>
          <w:rFonts w:ascii="標楷體" w:eastAsia="標楷體" w:hAnsi="標楷體"/>
          <w:sz w:val="28"/>
          <w:szCs w:val="28"/>
        </w:rPr>
        <w:t>公、私立國民中學及國民小學現職教師，含協同教學之教育人員、代理教師、兼代課教師或實習教師。</w:t>
      </w:r>
    </w:p>
    <w:p w14:paraId="6C26E787" w14:textId="77777777" w:rsidR="00D24BF8" w:rsidRDefault="008D3F95">
      <w:pPr>
        <w:pStyle w:val="a3"/>
        <w:numPr>
          <w:ilvl w:val="0"/>
          <w:numId w:val="6"/>
        </w:numPr>
        <w:spacing w:line="460" w:lineRule="exact"/>
        <w:ind w:left="840" w:hanging="557"/>
        <w:jc w:val="both"/>
        <w:rPr>
          <w:rFonts w:ascii="標楷體" w:eastAsia="標楷體" w:hAnsi="標楷體"/>
          <w:sz w:val="28"/>
          <w:szCs w:val="28"/>
        </w:rPr>
      </w:pPr>
      <w:r>
        <w:rPr>
          <w:rFonts w:ascii="標楷體" w:eastAsia="標楷體" w:hAnsi="標楷體"/>
          <w:sz w:val="28"/>
          <w:szCs w:val="28"/>
        </w:rPr>
        <w:t>每件教案至多</w:t>
      </w:r>
      <w:r>
        <w:rPr>
          <w:rFonts w:ascii="標楷體" w:eastAsia="標楷體" w:hAnsi="標楷體"/>
          <w:sz w:val="28"/>
          <w:szCs w:val="28"/>
        </w:rPr>
        <w:t>3</w:t>
      </w:r>
      <w:r>
        <w:rPr>
          <w:rFonts w:ascii="標楷體" w:eastAsia="標楷體" w:hAnsi="標楷體"/>
          <w:sz w:val="28"/>
          <w:szCs w:val="28"/>
        </w:rPr>
        <w:t>名教師參與且任職學校須為相同縣市。</w:t>
      </w:r>
    </w:p>
    <w:p w14:paraId="2B8D208D"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教案形式：</w:t>
      </w:r>
    </w:p>
    <w:p w14:paraId="60269A76" w14:textId="77777777" w:rsidR="00D24BF8" w:rsidRDefault="008D3F95">
      <w:pPr>
        <w:pStyle w:val="a3"/>
        <w:numPr>
          <w:ilvl w:val="0"/>
          <w:numId w:val="7"/>
        </w:numPr>
        <w:spacing w:line="460" w:lineRule="exact"/>
        <w:ind w:hanging="383"/>
        <w:jc w:val="both"/>
        <w:rPr>
          <w:rFonts w:ascii="標楷體" w:eastAsia="標楷體" w:hAnsi="標楷體"/>
          <w:sz w:val="28"/>
          <w:szCs w:val="28"/>
        </w:rPr>
      </w:pPr>
      <w:r>
        <w:rPr>
          <w:rFonts w:ascii="標楷體" w:eastAsia="標楷體" w:hAnsi="標楷體"/>
          <w:sz w:val="28"/>
          <w:szCs w:val="28"/>
        </w:rPr>
        <w:t>教案內容：</w:t>
      </w:r>
    </w:p>
    <w:p w14:paraId="44008785" w14:textId="77777777" w:rsidR="00D24BF8" w:rsidRDefault="008D3F95">
      <w:pPr>
        <w:pStyle w:val="a3"/>
        <w:numPr>
          <w:ilvl w:val="1"/>
          <w:numId w:val="8"/>
        </w:numPr>
        <w:spacing w:line="460" w:lineRule="exact"/>
        <w:ind w:left="1162" w:hanging="840"/>
        <w:jc w:val="both"/>
      </w:pPr>
      <w:r>
        <w:rPr>
          <w:rFonts w:ascii="標楷體" w:eastAsia="標楷體" w:hAnsi="標楷體"/>
          <w:sz w:val="28"/>
          <w:szCs w:val="28"/>
        </w:rPr>
        <w:t>以國民中小學各學習領域進行設計</w:t>
      </w:r>
      <w:r>
        <w:rPr>
          <w:rFonts w:ascii="標楷體" w:eastAsia="標楷體" w:hAnsi="標楷體"/>
          <w:sz w:val="28"/>
          <w:szCs w:val="28"/>
        </w:rPr>
        <w:t>(</w:t>
      </w:r>
      <w:r>
        <w:rPr>
          <w:rFonts w:ascii="標楷體" w:eastAsia="標楷體" w:hAnsi="標楷體"/>
          <w:sz w:val="28"/>
          <w:szCs w:val="28"/>
        </w:rPr>
        <w:t>可混合領域</w:t>
      </w:r>
      <w:r>
        <w:rPr>
          <w:rFonts w:ascii="標楷體" w:eastAsia="標楷體" w:hAnsi="標楷體"/>
          <w:sz w:val="28"/>
          <w:szCs w:val="28"/>
        </w:rPr>
        <w:t>)</w:t>
      </w:r>
      <w:r>
        <w:rPr>
          <w:rFonts w:ascii="標楷體" w:eastAsia="標楷體" w:hAnsi="標楷體"/>
          <w:sz w:val="28"/>
          <w:szCs w:val="28"/>
        </w:rPr>
        <w:t>，融入</w:t>
      </w:r>
      <w:r>
        <w:rPr>
          <w:rFonts w:ascii="標楷體" w:eastAsia="標楷體" w:hAnsi="標楷體"/>
          <w:sz w:val="28"/>
          <w:szCs w:val="28"/>
          <w:u w:val="single"/>
        </w:rPr>
        <w:t>全民國防教育</w:t>
      </w:r>
      <w:r>
        <w:rPr>
          <w:rFonts w:ascii="標楷體" w:eastAsia="標楷體" w:hAnsi="標楷體"/>
          <w:b/>
          <w:sz w:val="28"/>
          <w:szCs w:val="28"/>
          <w:u w:val="single"/>
        </w:rPr>
        <w:t>五大主軸</w:t>
      </w:r>
      <w:bookmarkStart w:id="2" w:name="_Hlk78294811"/>
      <w:r>
        <w:rPr>
          <w:rFonts w:ascii="標楷體" w:eastAsia="標楷體" w:hAnsi="標楷體"/>
          <w:sz w:val="28"/>
          <w:szCs w:val="28"/>
        </w:rPr>
        <w:t>(</w:t>
      </w:r>
      <w:bookmarkEnd w:id="2"/>
      <w:r>
        <w:rPr>
          <w:rFonts w:ascii="標楷體" w:eastAsia="標楷體" w:hAnsi="標楷體"/>
          <w:sz w:val="28"/>
          <w:szCs w:val="28"/>
        </w:rPr>
        <w:t>全民國防、國際情勢、國防政策、防衛動員、國防科技</w:t>
      </w:r>
      <w:r>
        <w:rPr>
          <w:rFonts w:ascii="標楷體" w:eastAsia="標楷體" w:hAnsi="標楷體"/>
          <w:sz w:val="28"/>
          <w:szCs w:val="28"/>
        </w:rPr>
        <w:t>)</w:t>
      </w:r>
      <w:r>
        <w:rPr>
          <w:rFonts w:ascii="標楷體" w:eastAsia="標楷體" w:hAnsi="標楷體"/>
          <w:sz w:val="28"/>
          <w:szCs w:val="28"/>
        </w:rPr>
        <w:t>之</w:t>
      </w:r>
      <w:proofErr w:type="gramStart"/>
      <w:r>
        <w:rPr>
          <w:rFonts w:ascii="標楷體" w:eastAsia="標楷體" w:hAnsi="標楷體"/>
          <w:sz w:val="28"/>
          <w:szCs w:val="28"/>
        </w:rPr>
        <w:t>一</w:t>
      </w:r>
      <w:proofErr w:type="gramEnd"/>
      <w:r>
        <w:rPr>
          <w:rFonts w:ascii="標楷體" w:eastAsia="標楷體" w:hAnsi="標楷體"/>
          <w:sz w:val="28"/>
          <w:szCs w:val="28"/>
        </w:rPr>
        <w:t>內容。</w:t>
      </w:r>
    </w:p>
    <w:p w14:paraId="635BCD4F" w14:textId="77777777" w:rsidR="00D24BF8" w:rsidRDefault="008D3F95">
      <w:pPr>
        <w:pStyle w:val="a3"/>
        <w:numPr>
          <w:ilvl w:val="1"/>
          <w:numId w:val="8"/>
        </w:numPr>
        <w:spacing w:line="460" w:lineRule="exact"/>
        <w:ind w:left="1162" w:hanging="840"/>
        <w:jc w:val="both"/>
        <w:rPr>
          <w:rFonts w:ascii="標楷體" w:eastAsia="標楷體" w:hAnsi="標楷體"/>
          <w:sz w:val="28"/>
          <w:szCs w:val="28"/>
        </w:rPr>
      </w:pPr>
      <w:r>
        <w:rPr>
          <w:rFonts w:ascii="標楷體" w:eastAsia="標楷體" w:hAnsi="標楷體"/>
          <w:sz w:val="28"/>
          <w:szCs w:val="28"/>
        </w:rPr>
        <w:t>教案設計之教學活動請以學習內容對應之學習階段的國民中小學生為對象。</w:t>
      </w:r>
    </w:p>
    <w:p w14:paraId="53E0414A" w14:textId="77777777" w:rsidR="00D24BF8" w:rsidRDefault="008D3F95">
      <w:pPr>
        <w:pStyle w:val="a3"/>
        <w:numPr>
          <w:ilvl w:val="1"/>
          <w:numId w:val="8"/>
        </w:numPr>
        <w:spacing w:line="460" w:lineRule="exact"/>
        <w:ind w:left="1162" w:hanging="840"/>
        <w:jc w:val="both"/>
        <w:rPr>
          <w:rFonts w:ascii="標楷體" w:eastAsia="標楷體" w:hAnsi="標楷體"/>
          <w:sz w:val="28"/>
          <w:szCs w:val="28"/>
        </w:rPr>
      </w:pPr>
      <w:r>
        <w:rPr>
          <w:rFonts w:ascii="標楷體" w:eastAsia="標楷體" w:hAnsi="標楷體"/>
          <w:sz w:val="28"/>
          <w:szCs w:val="28"/>
        </w:rPr>
        <w:t>結合學校所在縣市之國防相關歷史或特色尤佳。</w:t>
      </w:r>
    </w:p>
    <w:p w14:paraId="5D359BCF" w14:textId="77777777" w:rsidR="00D24BF8" w:rsidRDefault="008D3F95">
      <w:pPr>
        <w:pStyle w:val="a3"/>
        <w:numPr>
          <w:ilvl w:val="0"/>
          <w:numId w:val="7"/>
        </w:numPr>
        <w:spacing w:line="460" w:lineRule="exact"/>
        <w:ind w:hanging="383"/>
        <w:jc w:val="both"/>
        <w:rPr>
          <w:rFonts w:ascii="標楷體" w:eastAsia="標楷體" w:hAnsi="標楷體"/>
          <w:sz w:val="28"/>
          <w:szCs w:val="28"/>
        </w:rPr>
      </w:pPr>
      <w:r>
        <w:rPr>
          <w:rFonts w:ascii="標楷體" w:eastAsia="標楷體" w:hAnsi="標楷體"/>
          <w:sz w:val="28"/>
          <w:szCs w:val="28"/>
        </w:rPr>
        <w:t>教案格式規範：</w:t>
      </w:r>
    </w:p>
    <w:p w14:paraId="6CA72B90" w14:textId="77777777" w:rsidR="00D24BF8" w:rsidRDefault="008D3F95">
      <w:pPr>
        <w:pStyle w:val="a3"/>
        <w:numPr>
          <w:ilvl w:val="1"/>
          <w:numId w:val="9"/>
        </w:numPr>
        <w:spacing w:line="460" w:lineRule="exact"/>
        <w:ind w:left="1134" w:hanging="840"/>
        <w:jc w:val="both"/>
      </w:pPr>
      <w:r>
        <w:rPr>
          <w:rFonts w:ascii="標楷體" w:eastAsia="標楷體" w:hAnsi="標楷體"/>
          <w:sz w:val="28"/>
          <w:szCs w:val="28"/>
        </w:rPr>
        <w:t>教案紙本資料：每</w:t>
      </w:r>
      <w:proofErr w:type="gramStart"/>
      <w:r>
        <w:rPr>
          <w:rFonts w:ascii="標楷體" w:eastAsia="標楷體" w:hAnsi="標楷體"/>
          <w:sz w:val="28"/>
          <w:szCs w:val="28"/>
        </w:rPr>
        <w:t>件薦報</w:t>
      </w:r>
      <w:proofErr w:type="gramEnd"/>
      <w:r>
        <w:rPr>
          <w:rFonts w:ascii="標楷體" w:eastAsia="標楷體" w:hAnsi="標楷體"/>
          <w:sz w:val="28"/>
          <w:szCs w:val="28"/>
        </w:rPr>
        <w:t>教案（不含報名表、授權同意書、蒐集個人資料告知事項暨個人資料提供同意書）</w:t>
      </w:r>
      <w:r>
        <w:rPr>
          <w:rFonts w:ascii="標楷體" w:eastAsia="標楷體" w:hAnsi="標楷體"/>
          <w:b/>
          <w:sz w:val="28"/>
          <w:szCs w:val="28"/>
        </w:rPr>
        <w:t>以</w:t>
      </w:r>
      <w:r>
        <w:rPr>
          <w:rFonts w:ascii="標楷體" w:eastAsia="標楷體" w:hAnsi="標楷體"/>
          <w:b/>
          <w:sz w:val="28"/>
          <w:szCs w:val="28"/>
        </w:rPr>
        <w:t>30</w:t>
      </w:r>
      <w:r>
        <w:rPr>
          <w:rFonts w:ascii="標楷體" w:eastAsia="標楷體" w:hAnsi="標楷體"/>
          <w:b/>
          <w:sz w:val="28"/>
          <w:szCs w:val="28"/>
        </w:rPr>
        <w:t>頁為限</w:t>
      </w:r>
      <w:r>
        <w:rPr>
          <w:rFonts w:ascii="標楷體" w:eastAsia="標楷體" w:hAnsi="標楷體"/>
          <w:b/>
          <w:sz w:val="28"/>
          <w:szCs w:val="28"/>
        </w:rPr>
        <w:t>(</w:t>
      </w:r>
      <w:r>
        <w:rPr>
          <w:rFonts w:ascii="標楷體" w:eastAsia="標楷體" w:hAnsi="標楷體"/>
          <w:b/>
          <w:sz w:val="28"/>
          <w:szCs w:val="28"/>
        </w:rPr>
        <w:t>雙面列印、</w:t>
      </w:r>
      <w:r>
        <w:rPr>
          <w:rFonts w:ascii="標楷體" w:eastAsia="標楷體" w:hAnsi="標楷體"/>
          <w:b/>
          <w:sz w:val="28"/>
          <w:szCs w:val="28"/>
        </w:rPr>
        <w:t>12</w:t>
      </w:r>
      <w:r>
        <w:rPr>
          <w:rFonts w:ascii="標楷體" w:eastAsia="標楷體" w:hAnsi="標楷體"/>
          <w:b/>
          <w:sz w:val="28"/>
          <w:szCs w:val="28"/>
        </w:rPr>
        <w:t>號標楷體、最小行高，含圖片、表單等相關資料</w:t>
      </w:r>
      <w:r>
        <w:rPr>
          <w:rFonts w:ascii="標楷體" w:eastAsia="標楷體" w:hAnsi="標楷體"/>
          <w:b/>
          <w:sz w:val="28"/>
          <w:szCs w:val="28"/>
        </w:rPr>
        <w:t>)</w:t>
      </w:r>
      <w:r>
        <w:rPr>
          <w:rFonts w:ascii="標楷體" w:eastAsia="標楷體" w:hAnsi="標楷體"/>
          <w:sz w:val="28"/>
          <w:szCs w:val="28"/>
        </w:rPr>
        <w:t>。</w:t>
      </w:r>
    </w:p>
    <w:p w14:paraId="643F2B92" w14:textId="77777777" w:rsidR="00D24BF8" w:rsidRDefault="008D3F95">
      <w:pPr>
        <w:pStyle w:val="a3"/>
        <w:numPr>
          <w:ilvl w:val="1"/>
          <w:numId w:val="9"/>
        </w:numPr>
        <w:spacing w:line="460" w:lineRule="exact"/>
        <w:ind w:left="1134" w:hanging="840"/>
        <w:jc w:val="both"/>
        <w:rPr>
          <w:rFonts w:ascii="標楷體" w:eastAsia="標楷體" w:hAnsi="標楷體"/>
          <w:sz w:val="28"/>
          <w:szCs w:val="28"/>
        </w:rPr>
      </w:pPr>
      <w:r>
        <w:rPr>
          <w:rFonts w:ascii="標楷體" w:eastAsia="標楷體" w:hAnsi="標楷體"/>
          <w:sz w:val="28"/>
          <w:szCs w:val="28"/>
        </w:rPr>
        <w:t>教案光碟：教案全文資料（不含報名表、授權同意書、蒐集個人資料告知事項暨個人資料提供同意書）請以</w:t>
      </w:r>
      <w:r>
        <w:rPr>
          <w:rFonts w:ascii="標楷體" w:eastAsia="標楷體" w:hAnsi="標楷體"/>
          <w:sz w:val="28"/>
          <w:szCs w:val="28"/>
        </w:rPr>
        <w:t>word</w:t>
      </w:r>
      <w:r>
        <w:rPr>
          <w:rFonts w:ascii="標楷體" w:eastAsia="標楷體" w:hAnsi="標楷體"/>
          <w:sz w:val="28"/>
          <w:szCs w:val="28"/>
        </w:rPr>
        <w:t>檔、</w:t>
      </w:r>
      <w:proofErr w:type="spellStart"/>
      <w:r>
        <w:rPr>
          <w:rFonts w:ascii="標楷體" w:eastAsia="標楷體" w:hAnsi="標楷體"/>
          <w:sz w:val="28"/>
          <w:szCs w:val="28"/>
        </w:rPr>
        <w:t>odf</w:t>
      </w:r>
      <w:proofErr w:type="spellEnd"/>
      <w:r>
        <w:rPr>
          <w:rFonts w:ascii="標楷體" w:eastAsia="標楷體" w:hAnsi="標楷體"/>
          <w:sz w:val="28"/>
          <w:szCs w:val="28"/>
        </w:rPr>
        <w:t>檔或</w:t>
      </w:r>
      <w:r>
        <w:rPr>
          <w:rFonts w:ascii="標楷體" w:eastAsia="標楷體" w:hAnsi="標楷體"/>
          <w:sz w:val="28"/>
          <w:szCs w:val="28"/>
        </w:rPr>
        <w:t>pdf</w:t>
      </w:r>
      <w:r>
        <w:rPr>
          <w:rFonts w:ascii="標楷體" w:eastAsia="標楷體" w:hAnsi="標楷體"/>
          <w:sz w:val="28"/>
          <w:szCs w:val="28"/>
        </w:rPr>
        <w:t>檔儲存至光碟內，全文內之圖片須另以</w:t>
      </w:r>
      <w:r>
        <w:rPr>
          <w:rFonts w:ascii="標楷體" w:eastAsia="標楷體" w:hAnsi="標楷體"/>
          <w:sz w:val="28"/>
          <w:szCs w:val="28"/>
        </w:rPr>
        <w:t>jpg</w:t>
      </w:r>
      <w:r>
        <w:rPr>
          <w:rFonts w:ascii="標楷體" w:eastAsia="標楷體" w:hAnsi="標楷體"/>
          <w:sz w:val="28"/>
          <w:szCs w:val="28"/>
        </w:rPr>
        <w:t>或</w:t>
      </w:r>
      <w:proofErr w:type="spellStart"/>
      <w:r>
        <w:rPr>
          <w:rFonts w:ascii="標楷體" w:eastAsia="標楷體" w:hAnsi="標楷體"/>
          <w:sz w:val="28"/>
          <w:szCs w:val="28"/>
        </w:rPr>
        <w:t>png</w:t>
      </w:r>
      <w:proofErr w:type="spellEnd"/>
      <w:r>
        <w:rPr>
          <w:rFonts w:ascii="標楷體" w:eastAsia="標楷體" w:hAnsi="標楷體"/>
          <w:sz w:val="28"/>
          <w:szCs w:val="28"/>
        </w:rPr>
        <w:t>檔儲存；影音檔則以</w:t>
      </w:r>
      <w:proofErr w:type="spellStart"/>
      <w:r>
        <w:rPr>
          <w:rFonts w:ascii="標楷體" w:eastAsia="標楷體" w:hAnsi="標楷體"/>
          <w:sz w:val="28"/>
          <w:szCs w:val="28"/>
        </w:rPr>
        <w:t>wmv</w:t>
      </w:r>
      <w:proofErr w:type="spellEnd"/>
      <w:r>
        <w:rPr>
          <w:rFonts w:ascii="標楷體" w:eastAsia="標楷體" w:hAnsi="標楷體"/>
          <w:sz w:val="28"/>
          <w:szCs w:val="28"/>
        </w:rPr>
        <w:t>、</w:t>
      </w:r>
      <w:r>
        <w:rPr>
          <w:rFonts w:ascii="標楷體" w:eastAsia="標楷體" w:hAnsi="標楷體"/>
          <w:sz w:val="28"/>
          <w:szCs w:val="28"/>
        </w:rPr>
        <w:t>mpeg</w:t>
      </w:r>
      <w:r>
        <w:rPr>
          <w:rFonts w:ascii="標楷體" w:eastAsia="標楷體" w:hAnsi="標楷體"/>
          <w:sz w:val="28"/>
          <w:szCs w:val="28"/>
        </w:rPr>
        <w:t>、</w:t>
      </w:r>
      <w:r>
        <w:rPr>
          <w:rFonts w:ascii="標楷體" w:eastAsia="標楷體" w:hAnsi="標楷體"/>
          <w:sz w:val="28"/>
          <w:szCs w:val="28"/>
        </w:rPr>
        <w:t>mpg</w:t>
      </w:r>
      <w:r>
        <w:rPr>
          <w:rFonts w:ascii="標楷體" w:eastAsia="標楷體" w:hAnsi="標楷體"/>
          <w:sz w:val="28"/>
          <w:szCs w:val="28"/>
        </w:rPr>
        <w:t>、</w:t>
      </w:r>
      <w:proofErr w:type="spellStart"/>
      <w:r>
        <w:rPr>
          <w:rFonts w:ascii="標楷體" w:eastAsia="標楷體" w:hAnsi="標楷體"/>
          <w:sz w:val="28"/>
          <w:szCs w:val="28"/>
        </w:rPr>
        <w:t>avi</w:t>
      </w:r>
      <w:proofErr w:type="spellEnd"/>
      <w:r>
        <w:rPr>
          <w:rFonts w:ascii="標楷體" w:eastAsia="標楷體" w:hAnsi="標楷體"/>
          <w:sz w:val="28"/>
          <w:szCs w:val="28"/>
        </w:rPr>
        <w:t>、</w:t>
      </w:r>
      <w:r>
        <w:rPr>
          <w:rFonts w:ascii="標楷體" w:eastAsia="標楷體" w:hAnsi="標楷體"/>
          <w:sz w:val="28"/>
          <w:szCs w:val="28"/>
        </w:rPr>
        <w:t>mov</w:t>
      </w:r>
      <w:r>
        <w:rPr>
          <w:rFonts w:ascii="標楷體" w:eastAsia="標楷體" w:hAnsi="標楷體"/>
          <w:sz w:val="28"/>
          <w:szCs w:val="28"/>
        </w:rPr>
        <w:t>等普遍格式儲存，並請務必確認光碟內所有檔案皆可正常執行。</w:t>
      </w:r>
    </w:p>
    <w:p w14:paraId="66776E68" w14:textId="77777777" w:rsidR="00D24BF8" w:rsidRDefault="008D3F95">
      <w:pPr>
        <w:pStyle w:val="a3"/>
        <w:numPr>
          <w:ilvl w:val="0"/>
          <w:numId w:val="1"/>
        </w:numPr>
        <w:spacing w:before="214" w:line="460" w:lineRule="exact"/>
        <w:ind w:left="561" w:hanging="561"/>
        <w:jc w:val="both"/>
      </w:pPr>
      <w:r>
        <w:rPr>
          <w:rFonts w:ascii="標楷體" w:eastAsia="標楷體" w:hAnsi="標楷體"/>
          <w:b/>
          <w:sz w:val="28"/>
          <w:szCs w:val="28"/>
        </w:rPr>
        <w:t>收件方式</w:t>
      </w:r>
      <w:r>
        <w:rPr>
          <w:rFonts w:ascii="標楷體" w:eastAsia="標楷體" w:hAnsi="標楷體"/>
          <w:sz w:val="28"/>
          <w:szCs w:val="28"/>
        </w:rPr>
        <w:t>：</w:t>
      </w:r>
    </w:p>
    <w:p w14:paraId="0ED37AFA" w14:textId="77777777" w:rsidR="00D24BF8" w:rsidRDefault="008D3F95">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請各縣市政府於</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8</w:t>
      </w:r>
      <w:r>
        <w:rPr>
          <w:rFonts w:ascii="標楷體" w:eastAsia="標楷體" w:hAnsi="標楷體"/>
          <w:sz w:val="28"/>
          <w:szCs w:val="28"/>
        </w:rPr>
        <w:t>月</w:t>
      </w:r>
      <w:r>
        <w:rPr>
          <w:rFonts w:ascii="標楷體" w:eastAsia="標楷體" w:hAnsi="標楷體"/>
          <w:sz w:val="28"/>
          <w:szCs w:val="28"/>
        </w:rPr>
        <w:t>30</w:t>
      </w:r>
      <w:r>
        <w:rPr>
          <w:rFonts w:ascii="標楷體" w:eastAsia="標楷體" w:hAnsi="標楷體"/>
          <w:sz w:val="28"/>
          <w:szCs w:val="28"/>
        </w:rPr>
        <w:t>日（星期五）前</w:t>
      </w:r>
      <w:r>
        <w:rPr>
          <w:rFonts w:ascii="標楷體" w:eastAsia="標楷體" w:hAnsi="標楷體"/>
          <w:sz w:val="28"/>
          <w:szCs w:val="28"/>
        </w:rPr>
        <w:t>，</w:t>
      </w:r>
      <w:proofErr w:type="gramStart"/>
      <w:r>
        <w:rPr>
          <w:rFonts w:ascii="標楷體" w:eastAsia="標楷體" w:hAnsi="標楷體"/>
          <w:sz w:val="28"/>
          <w:szCs w:val="28"/>
        </w:rPr>
        <w:t>備文函</w:t>
      </w:r>
      <w:proofErr w:type="gramEnd"/>
      <w:r>
        <w:rPr>
          <w:rFonts w:ascii="標楷體" w:eastAsia="標楷體" w:hAnsi="標楷體"/>
          <w:sz w:val="28"/>
          <w:szCs w:val="28"/>
        </w:rPr>
        <w:t>送本部</w:t>
      </w:r>
      <w:proofErr w:type="gramStart"/>
      <w:r>
        <w:rPr>
          <w:rFonts w:ascii="標楷體" w:eastAsia="標楷體" w:hAnsi="標楷體"/>
          <w:sz w:val="28"/>
          <w:szCs w:val="28"/>
        </w:rPr>
        <w:t>辦理薦報作業</w:t>
      </w:r>
      <w:proofErr w:type="gramEnd"/>
      <w:r>
        <w:rPr>
          <w:rFonts w:ascii="標楷體" w:eastAsia="標楷體" w:hAnsi="標楷體"/>
          <w:sz w:val="28"/>
          <w:szCs w:val="28"/>
        </w:rPr>
        <w:t>。</w:t>
      </w:r>
    </w:p>
    <w:p w14:paraId="62219193" w14:textId="77777777" w:rsidR="00D24BF8" w:rsidRDefault="008D3F95">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每縣市</w:t>
      </w:r>
      <w:proofErr w:type="gramStart"/>
      <w:r>
        <w:rPr>
          <w:rFonts w:ascii="標楷體" w:eastAsia="標楷體" w:hAnsi="標楷體"/>
          <w:sz w:val="28"/>
          <w:szCs w:val="28"/>
        </w:rPr>
        <w:t>擇優薦報</w:t>
      </w:r>
      <w:proofErr w:type="gramEnd"/>
      <w:r>
        <w:rPr>
          <w:rFonts w:ascii="標楷體" w:eastAsia="標楷體" w:hAnsi="標楷體"/>
          <w:sz w:val="28"/>
          <w:szCs w:val="28"/>
        </w:rPr>
        <w:t>教案至多</w:t>
      </w:r>
      <w:r>
        <w:rPr>
          <w:rFonts w:ascii="標楷體" w:eastAsia="標楷體" w:hAnsi="標楷體"/>
          <w:sz w:val="28"/>
          <w:szCs w:val="28"/>
        </w:rPr>
        <w:t>3</w:t>
      </w:r>
      <w:r>
        <w:rPr>
          <w:rFonts w:ascii="標楷體" w:eastAsia="標楷體" w:hAnsi="標楷體"/>
          <w:sz w:val="28"/>
          <w:szCs w:val="28"/>
        </w:rPr>
        <w:t>件為限（可不薦報）。</w:t>
      </w:r>
    </w:p>
    <w:p w14:paraId="3CDA9C8E" w14:textId="77777777" w:rsidR="00D24BF8" w:rsidRDefault="008D3F95">
      <w:pPr>
        <w:pStyle w:val="a3"/>
        <w:numPr>
          <w:ilvl w:val="0"/>
          <w:numId w:val="10"/>
        </w:numPr>
        <w:spacing w:line="460" w:lineRule="exact"/>
        <w:ind w:left="840" w:hanging="557"/>
        <w:jc w:val="both"/>
        <w:rPr>
          <w:rFonts w:ascii="標楷體" w:eastAsia="標楷體" w:hAnsi="標楷體"/>
          <w:sz w:val="28"/>
          <w:szCs w:val="28"/>
        </w:rPr>
      </w:pPr>
      <w:r>
        <w:rPr>
          <w:rFonts w:ascii="標楷體" w:eastAsia="標楷體" w:hAnsi="標楷體"/>
          <w:sz w:val="28"/>
          <w:szCs w:val="28"/>
        </w:rPr>
        <w:t>每</w:t>
      </w:r>
      <w:proofErr w:type="gramStart"/>
      <w:r>
        <w:rPr>
          <w:rFonts w:ascii="標楷體" w:eastAsia="標楷體" w:hAnsi="標楷體"/>
          <w:sz w:val="28"/>
          <w:szCs w:val="28"/>
        </w:rPr>
        <w:t>件薦送</w:t>
      </w:r>
      <w:proofErr w:type="gramEnd"/>
      <w:r>
        <w:rPr>
          <w:rFonts w:ascii="標楷體" w:eastAsia="標楷體" w:hAnsi="標楷體"/>
          <w:sz w:val="28"/>
          <w:szCs w:val="28"/>
        </w:rPr>
        <w:t>教案，檢附資料如下：</w:t>
      </w:r>
    </w:p>
    <w:p w14:paraId="29B4B97F"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封面</w:t>
      </w:r>
      <w:r>
        <w:rPr>
          <w:rFonts w:ascii="標楷體" w:eastAsia="標楷體" w:hAnsi="標楷體"/>
          <w:sz w:val="28"/>
          <w:szCs w:val="28"/>
        </w:rPr>
        <w:t>(</w:t>
      </w:r>
      <w:r>
        <w:rPr>
          <w:rFonts w:ascii="標楷體" w:eastAsia="標楷體" w:hAnsi="標楷體"/>
          <w:sz w:val="28"/>
          <w:szCs w:val="28"/>
        </w:rPr>
        <w:t>需黏貼於信封上</w:t>
      </w:r>
      <w:proofErr w:type="gramStart"/>
      <w:r>
        <w:rPr>
          <w:rFonts w:ascii="標楷體" w:eastAsia="標楷體" w:hAnsi="標楷體"/>
          <w:sz w:val="28"/>
          <w:szCs w:val="28"/>
        </w:rPr>
        <w:t>）</w:t>
      </w:r>
      <w:proofErr w:type="gramEnd"/>
      <w:r>
        <w:rPr>
          <w:rFonts w:ascii="標楷體" w:eastAsia="標楷體" w:hAnsi="標楷體"/>
          <w:sz w:val="28"/>
          <w:szCs w:val="28"/>
        </w:rPr>
        <w:t>【附件</w:t>
      </w:r>
      <w:r>
        <w:rPr>
          <w:rFonts w:ascii="標楷體" w:eastAsia="標楷體" w:hAnsi="標楷體"/>
          <w:sz w:val="28"/>
          <w:szCs w:val="28"/>
        </w:rPr>
        <w:t>1</w:t>
      </w:r>
      <w:r>
        <w:rPr>
          <w:rFonts w:ascii="標楷體" w:eastAsia="標楷體" w:hAnsi="標楷體"/>
          <w:sz w:val="28"/>
          <w:szCs w:val="28"/>
        </w:rPr>
        <w:t>】</w:t>
      </w:r>
    </w:p>
    <w:p w14:paraId="153D02AC"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報名表</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2</w:t>
      </w:r>
      <w:r>
        <w:rPr>
          <w:rFonts w:ascii="標楷體" w:eastAsia="標楷體" w:hAnsi="標楷體"/>
          <w:sz w:val="28"/>
          <w:szCs w:val="28"/>
        </w:rPr>
        <w:t>】</w:t>
      </w:r>
    </w:p>
    <w:p w14:paraId="609C498A"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lastRenderedPageBreak/>
        <w:t>教案</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5</w:t>
      </w:r>
      <w:r>
        <w:rPr>
          <w:rFonts w:ascii="標楷體" w:eastAsia="標楷體" w:hAnsi="標楷體"/>
          <w:sz w:val="28"/>
          <w:szCs w:val="28"/>
        </w:rPr>
        <w:t>份【附件</w:t>
      </w:r>
      <w:r>
        <w:rPr>
          <w:rFonts w:ascii="標楷體" w:eastAsia="標楷體" w:hAnsi="標楷體"/>
          <w:sz w:val="28"/>
          <w:szCs w:val="28"/>
        </w:rPr>
        <w:t>3</w:t>
      </w:r>
      <w:r>
        <w:rPr>
          <w:rFonts w:ascii="標楷體" w:eastAsia="標楷體" w:hAnsi="標楷體"/>
          <w:sz w:val="28"/>
          <w:szCs w:val="28"/>
        </w:rPr>
        <w:t>】</w:t>
      </w:r>
    </w:p>
    <w:p w14:paraId="66BE10CB"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切結書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4</w:t>
      </w:r>
      <w:r>
        <w:rPr>
          <w:rFonts w:ascii="標楷體" w:eastAsia="標楷體" w:hAnsi="標楷體"/>
          <w:sz w:val="28"/>
          <w:szCs w:val="28"/>
        </w:rPr>
        <w:t>】</w:t>
      </w:r>
    </w:p>
    <w:p w14:paraId="24971789"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智慧財產授權同意書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5</w:t>
      </w:r>
      <w:r>
        <w:rPr>
          <w:rFonts w:ascii="標楷體" w:eastAsia="標楷體" w:hAnsi="標楷體"/>
          <w:sz w:val="28"/>
          <w:szCs w:val="28"/>
        </w:rPr>
        <w:t>】</w:t>
      </w:r>
    </w:p>
    <w:p w14:paraId="536EA9CD"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蒐集個人資料告知事項暨個人資料提供同意書</w:t>
      </w:r>
      <w:r>
        <w:rPr>
          <w:rFonts w:ascii="標楷體" w:eastAsia="標楷體" w:hAnsi="標楷體"/>
          <w:sz w:val="28"/>
          <w:szCs w:val="28"/>
        </w:rPr>
        <w:t>1</w:t>
      </w:r>
      <w:r>
        <w:rPr>
          <w:rFonts w:ascii="標楷體" w:eastAsia="標楷體" w:hAnsi="標楷體"/>
          <w:sz w:val="28"/>
          <w:szCs w:val="28"/>
        </w:rPr>
        <w:t>份【附件</w:t>
      </w:r>
      <w:r>
        <w:rPr>
          <w:rFonts w:ascii="標楷體" w:eastAsia="標楷體" w:hAnsi="標楷體"/>
          <w:sz w:val="28"/>
          <w:szCs w:val="28"/>
        </w:rPr>
        <w:t>6</w:t>
      </w:r>
      <w:r>
        <w:rPr>
          <w:rFonts w:ascii="標楷體" w:eastAsia="標楷體" w:hAnsi="標楷體"/>
          <w:sz w:val="28"/>
          <w:szCs w:val="28"/>
        </w:rPr>
        <w:t>】</w:t>
      </w:r>
    </w:p>
    <w:p w14:paraId="5774FECE" w14:textId="77777777" w:rsidR="00D24BF8" w:rsidRDefault="008D3F95">
      <w:pPr>
        <w:pStyle w:val="a3"/>
        <w:numPr>
          <w:ilvl w:val="1"/>
          <w:numId w:val="11"/>
        </w:numPr>
        <w:spacing w:line="460" w:lineRule="exact"/>
        <w:ind w:left="1134" w:hanging="840"/>
        <w:jc w:val="both"/>
        <w:rPr>
          <w:rFonts w:ascii="標楷體" w:eastAsia="標楷體" w:hAnsi="標楷體"/>
          <w:sz w:val="28"/>
          <w:szCs w:val="28"/>
        </w:rPr>
      </w:pPr>
      <w:r>
        <w:rPr>
          <w:rFonts w:ascii="標楷體" w:eastAsia="標楷體" w:hAnsi="標楷體"/>
          <w:sz w:val="28"/>
          <w:szCs w:val="28"/>
        </w:rPr>
        <w:t>教案光碟</w:t>
      </w:r>
      <w:r>
        <w:rPr>
          <w:rFonts w:ascii="標楷體" w:eastAsia="標楷體" w:hAnsi="標楷體"/>
          <w:sz w:val="28"/>
          <w:szCs w:val="28"/>
        </w:rPr>
        <w:t>1</w:t>
      </w:r>
      <w:r>
        <w:rPr>
          <w:rFonts w:ascii="標楷體" w:eastAsia="標楷體" w:hAnsi="標楷體"/>
          <w:sz w:val="28"/>
          <w:szCs w:val="28"/>
        </w:rPr>
        <w:t>式</w:t>
      </w:r>
      <w:r>
        <w:rPr>
          <w:rFonts w:ascii="標楷體" w:eastAsia="標楷體" w:hAnsi="標楷體"/>
          <w:sz w:val="28"/>
          <w:szCs w:val="28"/>
        </w:rPr>
        <w:t>5</w:t>
      </w:r>
      <w:r>
        <w:rPr>
          <w:rFonts w:ascii="標楷體" w:eastAsia="標楷體" w:hAnsi="標楷體"/>
          <w:sz w:val="28"/>
          <w:szCs w:val="28"/>
        </w:rPr>
        <w:t>份</w:t>
      </w:r>
    </w:p>
    <w:p w14:paraId="3E5FFCCD" w14:textId="77777777" w:rsidR="00D24BF8" w:rsidRDefault="008D3F95">
      <w:pPr>
        <w:pStyle w:val="a3"/>
        <w:numPr>
          <w:ilvl w:val="0"/>
          <w:numId w:val="10"/>
        </w:numPr>
        <w:spacing w:line="460" w:lineRule="exact"/>
        <w:ind w:left="840" w:hanging="557"/>
        <w:jc w:val="both"/>
      </w:pPr>
      <w:r>
        <w:rPr>
          <w:rFonts w:ascii="標楷體" w:eastAsia="標楷體" w:hAnsi="標楷體"/>
          <w:b/>
          <w:sz w:val="28"/>
          <w:szCs w:val="28"/>
        </w:rPr>
        <w:t>以上紙本及教案光碟</w:t>
      </w:r>
      <w:proofErr w:type="gramStart"/>
      <w:r>
        <w:rPr>
          <w:rFonts w:ascii="標楷體" w:eastAsia="標楷體" w:hAnsi="標楷體"/>
          <w:b/>
          <w:sz w:val="28"/>
          <w:szCs w:val="28"/>
        </w:rPr>
        <w:t>均需繳齊</w:t>
      </w:r>
      <w:proofErr w:type="gramEnd"/>
      <w:r>
        <w:rPr>
          <w:rFonts w:ascii="標楷體" w:eastAsia="標楷體" w:hAnsi="標楷體"/>
          <w:b/>
          <w:sz w:val="28"/>
          <w:szCs w:val="28"/>
        </w:rPr>
        <w:t>，未</w:t>
      </w:r>
      <w:proofErr w:type="gramStart"/>
      <w:r>
        <w:rPr>
          <w:rFonts w:ascii="標楷體" w:eastAsia="標楷體" w:hAnsi="標楷體"/>
          <w:b/>
          <w:sz w:val="28"/>
          <w:szCs w:val="28"/>
        </w:rPr>
        <w:t>繳齊者</w:t>
      </w:r>
      <w:proofErr w:type="gramEnd"/>
      <w:r>
        <w:rPr>
          <w:rFonts w:ascii="標楷體" w:eastAsia="標楷體" w:hAnsi="標楷體"/>
          <w:b/>
          <w:sz w:val="28"/>
          <w:szCs w:val="28"/>
        </w:rPr>
        <w:t>，視為資料繳交不全，不予評選</w:t>
      </w:r>
      <w:r>
        <w:rPr>
          <w:rFonts w:ascii="標楷體" w:eastAsia="標楷體" w:hAnsi="標楷體"/>
          <w:sz w:val="28"/>
          <w:szCs w:val="28"/>
        </w:rPr>
        <w:t>。</w:t>
      </w:r>
    </w:p>
    <w:p w14:paraId="037227C2"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評選標準、方式與評選結果公告</w:t>
      </w:r>
    </w:p>
    <w:p w14:paraId="4D6BE470" w14:textId="77777777" w:rsidR="00D24BF8" w:rsidRDefault="008D3F95">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評選標準：</w:t>
      </w:r>
    </w:p>
    <w:p w14:paraId="3F2787E9" w14:textId="77777777" w:rsidR="00D24BF8" w:rsidRDefault="008D3F95">
      <w:pPr>
        <w:pStyle w:val="a3"/>
        <w:numPr>
          <w:ilvl w:val="1"/>
          <w:numId w:val="13"/>
        </w:numPr>
        <w:spacing w:line="460" w:lineRule="exact"/>
        <w:ind w:left="1134" w:hanging="840"/>
        <w:jc w:val="both"/>
        <w:rPr>
          <w:rFonts w:ascii="標楷體" w:eastAsia="標楷體" w:hAnsi="標楷體"/>
          <w:sz w:val="28"/>
          <w:szCs w:val="28"/>
        </w:rPr>
      </w:pPr>
      <w:r>
        <w:rPr>
          <w:rFonts w:ascii="標楷體" w:eastAsia="標楷體" w:hAnsi="標楷體"/>
          <w:sz w:val="28"/>
          <w:szCs w:val="28"/>
        </w:rPr>
        <w:t>擇優推薦方式</w:t>
      </w:r>
      <w:r>
        <w:rPr>
          <w:rFonts w:ascii="標楷體" w:eastAsia="標楷體" w:hAnsi="標楷體"/>
          <w:sz w:val="28"/>
          <w:szCs w:val="28"/>
        </w:rPr>
        <w:t>(</w:t>
      </w:r>
      <w:r>
        <w:rPr>
          <w:rFonts w:ascii="標楷體" w:eastAsia="標楷體" w:hAnsi="標楷體"/>
          <w:sz w:val="28"/>
          <w:szCs w:val="28"/>
        </w:rPr>
        <w:t>先行初評</w:t>
      </w:r>
      <w:r>
        <w:rPr>
          <w:rFonts w:ascii="標楷體" w:eastAsia="標楷體" w:hAnsi="標楷體"/>
          <w:sz w:val="28"/>
          <w:szCs w:val="28"/>
        </w:rPr>
        <w:t>)</w:t>
      </w:r>
      <w:r>
        <w:rPr>
          <w:rFonts w:ascii="標楷體" w:eastAsia="標楷體" w:hAnsi="標楷體"/>
          <w:sz w:val="28"/>
          <w:szCs w:val="28"/>
        </w:rPr>
        <w:t>由各縣市政府自行訂定辦理之。</w:t>
      </w:r>
    </w:p>
    <w:p w14:paraId="6A95CCB5" w14:textId="77777777" w:rsidR="00D24BF8" w:rsidRDefault="008D3F95">
      <w:pPr>
        <w:pStyle w:val="a3"/>
        <w:numPr>
          <w:ilvl w:val="1"/>
          <w:numId w:val="13"/>
        </w:numPr>
        <w:spacing w:line="460" w:lineRule="exact"/>
        <w:ind w:left="1134" w:hanging="840"/>
        <w:jc w:val="both"/>
        <w:rPr>
          <w:rFonts w:ascii="標楷體" w:eastAsia="標楷體" w:hAnsi="標楷體"/>
          <w:sz w:val="28"/>
          <w:szCs w:val="28"/>
        </w:rPr>
      </w:pPr>
      <w:r>
        <w:rPr>
          <w:rFonts w:ascii="標楷體" w:eastAsia="標楷體" w:hAnsi="標楷體"/>
          <w:sz w:val="28"/>
          <w:szCs w:val="28"/>
        </w:rPr>
        <w:t>本部評選標準如下：</w:t>
      </w:r>
    </w:p>
    <w:tbl>
      <w:tblPr>
        <w:tblW w:w="7622" w:type="dxa"/>
        <w:tblInd w:w="873" w:type="dxa"/>
        <w:tblCellMar>
          <w:left w:w="10" w:type="dxa"/>
          <w:right w:w="10" w:type="dxa"/>
        </w:tblCellMar>
        <w:tblLook w:val="0000" w:firstRow="0" w:lastRow="0" w:firstColumn="0" w:lastColumn="0" w:noHBand="0" w:noVBand="0"/>
      </w:tblPr>
      <w:tblGrid>
        <w:gridCol w:w="1067"/>
        <w:gridCol w:w="992"/>
        <w:gridCol w:w="5563"/>
      </w:tblGrid>
      <w:tr w:rsidR="00D24BF8" w14:paraId="435E7648" w14:textId="7777777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0FDB3E82"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項目</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F9B347"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權重</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4E5F9185"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說明</w:t>
            </w:r>
          </w:p>
        </w:tc>
      </w:tr>
      <w:tr w:rsidR="00D24BF8" w14:paraId="7E01AAE3" w14:textId="7777777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9EC6F44"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完整性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E7545A4"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40%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3FD786D" w14:textId="77777777" w:rsidR="00D24BF8" w:rsidRDefault="008D3F95">
            <w:pPr>
              <w:pStyle w:val="a3"/>
              <w:spacing w:line="460" w:lineRule="exact"/>
              <w:ind w:left="0"/>
              <w:rPr>
                <w:rFonts w:ascii="標楷體" w:eastAsia="標楷體" w:hAnsi="標楷體"/>
                <w:sz w:val="28"/>
                <w:szCs w:val="28"/>
              </w:rPr>
            </w:pPr>
            <w:r>
              <w:rPr>
                <w:rFonts w:ascii="標楷體" w:eastAsia="標楷體" w:hAnsi="標楷體"/>
                <w:sz w:val="28"/>
                <w:szCs w:val="28"/>
              </w:rPr>
              <w:t>設計動機及理念、設計依據、「全民國防教育」融入說明、學習目標、學習活動設計等具體、完整且符合主題。</w:t>
            </w:r>
          </w:p>
        </w:tc>
      </w:tr>
      <w:tr w:rsidR="00D24BF8" w14:paraId="6DEC1370" w14:textId="7777777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05B6A2" w14:textId="77777777" w:rsidR="00D24BF8" w:rsidRDefault="008D3F95">
            <w:pPr>
              <w:spacing w:line="460" w:lineRule="exact"/>
              <w:jc w:val="center"/>
              <w:rPr>
                <w:rFonts w:ascii="標楷體" w:eastAsia="標楷體" w:hAnsi="標楷體"/>
                <w:sz w:val="28"/>
                <w:szCs w:val="28"/>
              </w:rPr>
            </w:pPr>
            <w:r>
              <w:rPr>
                <w:rFonts w:ascii="標楷體" w:eastAsia="標楷體" w:hAnsi="標楷體"/>
                <w:sz w:val="28"/>
                <w:szCs w:val="28"/>
              </w:rPr>
              <w:t>適切性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33C3B8A"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68C52367" w14:textId="77777777" w:rsidR="00D24BF8" w:rsidRDefault="008D3F95">
            <w:pPr>
              <w:pStyle w:val="a3"/>
              <w:spacing w:line="460" w:lineRule="exact"/>
              <w:ind w:left="0"/>
              <w:rPr>
                <w:rFonts w:ascii="標楷體" w:eastAsia="標楷體" w:hAnsi="標楷體"/>
                <w:sz w:val="28"/>
                <w:szCs w:val="28"/>
              </w:rPr>
            </w:pPr>
            <w:r>
              <w:rPr>
                <w:rFonts w:ascii="標楷體" w:eastAsia="標楷體" w:hAnsi="標楷體"/>
                <w:sz w:val="28"/>
                <w:szCs w:val="28"/>
              </w:rPr>
              <w:t>教案具實用性，易於學習、教學活動可行性高且易推廣。</w:t>
            </w:r>
          </w:p>
        </w:tc>
      </w:tr>
      <w:tr w:rsidR="00D24BF8" w14:paraId="28BF44D4" w14:textId="77777777">
        <w:tblPrEx>
          <w:tblCellMar>
            <w:top w:w="0" w:type="dxa"/>
            <w:bottom w:w="0" w:type="dxa"/>
          </w:tblCellMar>
        </w:tblPrEx>
        <w:trPr>
          <w:trHeight w:val="20"/>
        </w:trPr>
        <w:tc>
          <w:tcPr>
            <w:tcW w:w="1067"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14B2948B"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獨創性</w:t>
            </w:r>
          </w:p>
        </w:tc>
        <w:tc>
          <w:tcPr>
            <w:tcW w:w="99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21F95EDB" w14:textId="77777777" w:rsidR="00D24BF8" w:rsidRDefault="008D3F95">
            <w:pPr>
              <w:pStyle w:val="a3"/>
              <w:spacing w:line="460" w:lineRule="exact"/>
              <w:ind w:left="0"/>
              <w:jc w:val="center"/>
              <w:rPr>
                <w:rFonts w:ascii="標楷體" w:eastAsia="標楷體" w:hAnsi="標楷體"/>
                <w:sz w:val="28"/>
                <w:szCs w:val="28"/>
              </w:rPr>
            </w:pPr>
            <w:r>
              <w:rPr>
                <w:rFonts w:ascii="標楷體" w:eastAsia="標楷體" w:hAnsi="標楷體"/>
                <w:sz w:val="28"/>
                <w:szCs w:val="28"/>
              </w:rPr>
              <w:t>30%</w:t>
            </w:r>
          </w:p>
        </w:tc>
        <w:tc>
          <w:tcPr>
            <w:tcW w:w="5563"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vAlign w:val="center"/>
          </w:tcPr>
          <w:p w14:paraId="76B8C089" w14:textId="77777777" w:rsidR="00D24BF8" w:rsidRDefault="008D3F95">
            <w:pPr>
              <w:pStyle w:val="a3"/>
              <w:spacing w:line="460" w:lineRule="exact"/>
              <w:ind w:left="0"/>
            </w:pPr>
            <w:r>
              <w:rPr>
                <w:rFonts w:ascii="標楷體" w:eastAsia="標楷體" w:hAnsi="標楷體"/>
                <w:sz w:val="28"/>
                <w:szCs w:val="28"/>
              </w:rPr>
              <w:t>教案具獨特性（</w:t>
            </w:r>
            <w:r>
              <w:rPr>
                <w:rFonts w:ascii="標楷體" w:eastAsia="標楷體" w:hAnsi="標楷體"/>
                <w:b/>
                <w:sz w:val="28"/>
                <w:szCs w:val="28"/>
                <w:shd w:val="clear" w:color="auto" w:fill="FFFFFF"/>
              </w:rPr>
              <w:t>結合縣市特色尤佳</w:t>
            </w:r>
            <w:r>
              <w:rPr>
                <w:rFonts w:ascii="標楷體" w:eastAsia="標楷體" w:hAnsi="標楷體"/>
                <w:sz w:val="28"/>
                <w:szCs w:val="28"/>
              </w:rPr>
              <w:t>）、流暢與生活化，能發揮教師個人觀點與巧思並啟發學生思考與視野。</w:t>
            </w:r>
          </w:p>
        </w:tc>
      </w:tr>
    </w:tbl>
    <w:p w14:paraId="4CC032A3" w14:textId="77777777" w:rsidR="00D24BF8" w:rsidRDefault="008D3F95">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評選方式：由本部召開決選會議評選出優良教案。</w:t>
      </w:r>
    </w:p>
    <w:p w14:paraId="046364D8" w14:textId="77777777" w:rsidR="00D24BF8" w:rsidRDefault="008D3F95">
      <w:pPr>
        <w:pStyle w:val="a3"/>
        <w:numPr>
          <w:ilvl w:val="0"/>
          <w:numId w:val="12"/>
        </w:numPr>
        <w:spacing w:line="460" w:lineRule="exact"/>
        <w:ind w:left="840" w:hanging="557"/>
        <w:jc w:val="both"/>
        <w:rPr>
          <w:rFonts w:ascii="標楷體" w:eastAsia="標楷體" w:hAnsi="標楷體"/>
          <w:sz w:val="28"/>
          <w:szCs w:val="28"/>
        </w:rPr>
      </w:pPr>
      <w:r>
        <w:rPr>
          <w:rFonts w:ascii="標楷體" w:eastAsia="標楷體" w:hAnsi="標楷體"/>
          <w:sz w:val="28"/>
          <w:szCs w:val="28"/>
        </w:rPr>
        <w:t>評選結果公告：</w:t>
      </w:r>
      <w:r>
        <w:rPr>
          <w:rFonts w:ascii="標楷體" w:eastAsia="標楷體" w:hAnsi="標楷體"/>
          <w:sz w:val="28"/>
          <w:szCs w:val="28"/>
        </w:rPr>
        <w:t>113</w:t>
      </w:r>
      <w:r>
        <w:rPr>
          <w:rFonts w:ascii="標楷體" w:eastAsia="標楷體" w:hAnsi="標楷體"/>
          <w:sz w:val="28"/>
          <w:szCs w:val="28"/>
        </w:rPr>
        <w:t>年</w:t>
      </w:r>
      <w:r>
        <w:rPr>
          <w:rFonts w:ascii="標楷體" w:eastAsia="標楷體" w:hAnsi="標楷體"/>
          <w:sz w:val="28"/>
          <w:szCs w:val="28"/>
        </w:rPr>
        <w:t>10</w:t>
      </w:r>
      <w:r>
        <w:rPr>
          <w:rFonts w:ascii="標楷體" w:eastAsia="標楷體" w:hAnsi="標楷體"/>
          <w:sz w:val="28"/>
          <w:szCs w:val="28"/>
        </w:rPr>
        <w:t>月底以前於本部學生事務及特殊教育司網站之電子布告欄公告，並將入選優良教案名單函知各縣市政府。</w:t>
      </w:r>
    </w:p>
    <w:p w14:paraId="74206CD6"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獎勵</w:t>
      </w:r>
    </w:p>
    <w:p w14:paraId="1AFC3AB1" w14:textId="77777777" w:rsidR="00D24BF8" w:rsidRDefault="008D3F95">
      <w:pPr>
        <w:pStyle w:val="a3"/>
        <w:numPr>
          <w:ilvl w:val="0"/>
          <w:numId w:val="14"/>
        </w:numPr>
        <w:spacing w:line="460" w:lineRule="exact"/>
        <w:ind w:left="840" w:hanging="557"/>
        <w:jc w:val="both"/>
        <w:rPr>
          <w:rFonts w:ascii="標楷體" w:eastAsia="標楷體" w:hAnsi="標楷體"/>
          <w:sz w:val="28"/>
          <w:szCs w:val="28"/>
        </w:rPr>
      </w:pPr>
      <w:r>
        <w:rPr>
          <w:rFonts w:ascii="標楷體" w:eastAsia="標楷體" w:hAnsi="標楷體"/>
          <w:sz w:val="28"/>
          <w:szCs w:val="28"/>
        </w:rPr>
        <w:t>獎項：預計入選優良教案</w:t>
      </w:r>
      <w:r>
        <w:rPr>
          <w:rFonts w:ascii="標楷體" w:eastAsia="標楷體" w:hAnsi="標楷體"/>
          <w:sz w:val="28"/>
          <w:szCs w:val="28"/>
        </w:rPr>
        <w:t>22</w:t>
      </w:r>
      <w:r>
        <w:rPr>
          <w:rFonts w:ascii="標楷體" w:eastAsia="標楷體" w:hAnsi="標楷體"/>
          <w:sz w:val="28"/>
          <w:szCs w:val="28"/>
        </w:rPr>
        <w:t>件（若未達標準，得從缺）。</w:t>
      </w:r>
    </w:p>
    <w:p w14:paraId="59644FF9" w14:textId="77777777" w:rsidR="00D24BF8" w:rsidRDefault="008D3F95">
      <w:pPr>
        <w:pStyle w:val="a3"/>
        <w:numPr>
          <w:ilvl w:val="0"/>
          <w:numId w:val="14"/>
        </w:numPr>
        <w:spacing w:line="460" w:lineRule="exact"/>
        <w:ind w:left="840" w:hanging="557"/>
        <w:jc w:val="both"/>
        <w:rPr>
          <w:rFonts w:ascii="標楷體" w:eastAsia="標楷體" w:hAnsi="標楷體"/>
          <w:sz w:val="28"/>
          <w:szCs w:val="28"/>
        </w:rPr>
      </w:pPr>
      <w:r>
        <w:rPr>
          <w:rFonts w:ascii="標楷體" w:eastAsia="標楷體" w:hAnsi="標楷體"/>
          <w:sz w:val="28"/>
          <w:szCs w:val="28"/>
        </w:rPr>
        <w:t>獎勵：</w:t>
      </w:r>
    </w:p>
    <w:p w14:paraId="785CDBB8" w14:textId="77777777" w:rsidR="00D24BF8" w:rsidRDefault="008D3F95">
      <w:pPr>
        <w:pStyle w:val="a3"/>
        <w:numPr>
          <w:ilvl w:val="1"/>
          <w:numId w:val="15"/>
        </w:numPr>
        <w:spacing w:line="460" w:lineRule="exact"/>
        <w:ind w:left="1134" w:hanging="840"/>
        <w:jc w:val="both"/>
        <w:rPr>
          <w:rFonts w:ascii="標楷體" w:eastAsia="標楷體" w:hAnsi="標楷體"/>
          <w:sz w:val="28"/>
          <w:szCs w:val="28"/>
        </w:rPr>
      </w:pPr>
      <w:r>
        <w:rPr>
          <w:rFonts w:ascii="標楷體" w:eastAsia="標楷體" w:hAnsi="標楷體"/>
          <w:sz w:val="28"/>
          <w:szCs w:val="28"/>
        </w:rPr>
        <w:t>獲選人員：</w:t>
      </w:r>
    </w:p>
    <w:p w14:paraId="1D662100" w14:textId="77777777" w:rsidR="00D24BF8" w:rsidRDefault="008D3F95">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頒贈入選優良教案教師每人教育部獎狀乙幀，並由本部函</w:t>
      </w:r>
      <w:r>
        <w:rPr>
          <w:rFonts w:ascii="標楷體" w:eastAsia="標楷體" w:hAnsi="標楷體"/>
          <w:sz w:val="28"/>
          <w:szCs w:val="28"/>
        </w:rPr>
        <w:lastRenderedPageBreak/>
        <w:t>請任職學校敘獎。</w:t>
      </w:r>
    </w:p>
    <w:p w14:paraId="720CB9EA" w14:textId="77777777" w:rsidR="00D24BF8" w:rsidRDefault="008D3F95">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每件教案</w:t>
      </w:r>
      <w:proofErr w:type="gramStart"/>
      <w:r>
        <w:rPr>
          <w:rFonts w:ascii="標楷體" w:eastAsia="標楷體" w:hAnsi="標楷體"/>
          <w:sz w:val="28"/>
          <w:szCs w:val="28"/>
        </w:rPr>
        <w:t>覈</w:t>
      </w:r>
      <w:proofErr w:type="gramEnd"/>
      <w:r>
        <w:rPr>
          <w:rFonts w:ascii="標楷體" w:eastAsia="標楷體" w:hAnsi="標楷體"/>
          <w:sz w:val="28"/>
          <w:szCs w:val="28"/>
        </w:rPr>
        <w:t>實核予稿費最高新臺幣（以下同）</w:t>
      </w:r>
      <w:r>
        <w:rPr>
          <w:rFonts w:ascii="標楷體" w:eastAsia="標楷體" w:hAnsi="標楷體"/>
          <w:sz w:val="28"/>
          <w:szCs w:val="28"/>
        </w:rPr>
        <w:t>10,000</w:t>
      </w:r>
      <w:r>
        <w:rPr>
          <w:rFonts w:ascii="標楷體" w:eastAsia="標楷體" w:hAnsi="標楷體"/>
          <w:sz w:val="28"/>
          <w:szCs w:val="28"/>
        </w:rPr>
        <w:t>元</w:t>
      </w:r>
      <w:proofErr w:type="gramStart"/>
      <w:r>
        <w:rPr>
          <w:rFonts w:ascii="標楷體" w:eastAsia="標楷體" w:hAnsi="標楷體"/>
          <w:sz w:val="28"/>
          <w:szCs w:val="28"/>
        </w:rPr>
        <w:t>（</w:t>
      </w:r>
      <w:proofErr w:type="gramEnd"/>
      <w:r>
        <w:rPr>
          <w:rFonts w:ascii="標楷體" w:eastAsia="標楷體" w:hAnsi="標楷體"/>
          <w:sz w:val="28"/>
          <w:szCs w:val="28"/>
        </w:rPr>
        <w:t>依「中央政府各機關學校出席費及稿費支給要點」辦理，撰稿費</w:t>
      </w:r>
      <w:r>
        <w:rPr>
          <w:rFonts w:ascii="標楷體" w:eastAsia="標楷體" w:hAnsi="標楷體"/>
          <w:sz w:val="28"/>
          <w:szCs w:val="28"/>
        </w:rPr>
        <w:t>1,600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每千字、圖片</w:t>
      </w:r>
      <w:proofErr w:type="gramStart"/>
      <w:r>
        <w:rPr>
          <w:rFonts w:ascii="標楷體" w:eastAsia="標楷體" w:hAnsi="標楷體"/>
          <w:sz w:val="28"/>
          <w:szCs w:val="28"/>
        </w:rPr>
        <w:t>（</w:t>
      </w:r>
      <w:proofErr w:type="gramEnd"/>
      <w:r>
        <w:rPr>
          <w:rFonts w:ascii="標楷體" w:eastAsia="標楷體" w:hAnsi="標楷體"/>
          <w:sz w:val="28"/>
          <w:szCs w:val="28"/>
        </w:rPr>
        <w:t>照片</w:t>
      </w:r>
      <w:proofErr w:type="gramStart"/>
      <w:r>
        <w:rPr>
          <w:rFonts w:ascii="標楷體" w:eastAsia="標楷體" w:hAnsi="標楷體"/>
          <w:sz w:val="28"/>
          <w:szCs w:val="28"/>
        </w:rPr>
        <w:t>）</w:t>
      </w:r>
      <w:proofErr w:type="gramEnd"/>
      <w:r>
        <w:rPr>
          <w:rFonts w:ascii="標楷體" w:eastAsia="標楷體" w:hAnsi="標楷體"/>
          <w:sz w:val="28"/>
          <w:szCs w:val="28"/>
        </w:rPr>
        <w:t>2,000</w:t>
      </w:r>
      <w:r>
        <w:rPr>
          <w:rFonts w:ascii="標楷體" w:eastAsia="標楷體" w:hAnsi="標楷體"/>
          <w:sz w:val="28"/>
          <w:szCs w:val="28"/>
        </w:rPr>
        <w:t>元</w:t>
      </w:r>
      <w:r>
        <w:rPr>
          <w:rFonts w:ascii="標楷體" w:eastAsia="標楷體" w:hAnsi="標楷體"/>
          <w:sz w:val="28"/>
          <w:szCs w:val="28"/>
        </w:rPr>
        <w:t>/</w:t>
      </w:r>
      <w:r>
        <w:rPr>
          <w:rFonts w:ascii="標楷體" w:eastAsia="標楷體" w:hAnsi="標楷體"/>
          <w:sz w:val="28"/>
          <w:szCs w:val="28"/>
        </w:rPr>
        <w:t>每張</w:t>
      </w:r>
      <w:proofErr w:type="gramStart"/>
      <w:r>
        <w:rPr>
          <w:rFonts w:ascii="標楷體" w:eastAsia="標楷體" w:hAnsi="標楷體"/>
          <w:sz w:val="28"/>
          <w:szCs w:val="28"/>
        </w:rPr>
        <w:t>）</w:t>
      </w:r>
      <w:proofErr w:type="gramEnd"/>
      <w:r>
        <w:rPr>
          <w:rFonts w:ascii="標楷體" w:eastAsia="標楷體" w:hAnsi="標楷體"/>
          <w:sz w:val="28"/>
          <w:szCs w:val="28"/>
        </w:rPr>
        <w:t>。</w:t>
      </w:r>
    </w:p>
    <w:p w14:paraId="6D4539B2" w14:textId="77777777" w:rsidR="00D24BF8" w:rsidRDefault="008D3F95">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推薦參加國防部「全民國防教育南沙研習營」及「全民國防教育傑出貢獻獎」個人組予以加分。</w:t>
      </w:r>
    </w:p>
    <w:p w14:paraId="13C34CE4" w14:textId="77777777" w:rsidR="00D24BF8" w:rsidRDefault="008D3F95">
      <w:pPr>
        <w:pStyle w:val="a3"/>
        <w:numPr>
          <w:ilvl w:val="0"/>
          <w:numId w:val="16"/>
        </w:numPr>
        <w:spacing w:line="460" w:lineRule="exact"/>
        <w:jc w:val="both"/>
        <w:rPr>
          <w:rFonts w:ascii="標楷體" w:eastAsia="標楷體" w:hAnsi="標楷體"/>
          <w:sz w:val="28"/>
          <w:szCs w:val="28"/>
        </w:rPr>
      </w:pPr>
      <w:r>
        <w:rPr>
          <w:rFonts w:ascii="標楷體" w:eastAsia="標楷體" w:hAnsi="標楷體"/>
          <w:sz w:val="28"/>
          <w:szCs w:val="28"/>
        </w:rPr>
        <w:t>優先錄取參加本部辦理之國民中小學教師全民國防教育相關活動，如：金門或澎湖戰史遺</w:t>
      </w:r>
      <w:proofErr w:type="gramStart"/>
      <w:r>
        <w:rPr>
          <w:rFonts w:ascii="標楷體" w:eastAsia="標楷體" w:hAnsi="標楷體"/>
          <w:sz w:val="28"/>
          <w:szCs w:val="28"/>
        </w:rPr>
        <w:t>蹟</w:t>
      </w:r>
      <w:proofErr w:type="gramEnd"/>
      <w:r>
        <w:rPr>
          <w:rFonts w:ascii="標楷體" w:eastAsia="標楷體" w:hAnsi="標楷體"/>
          <w:sz w:val="28"/>
          <w:szCs w:val="28"/>
        </w:rPr>
        <w:t>參訪、國</w:t>
      </w:r>
      <w:proofErr w:type="gramStart"/>
      <w:r>
        <w:rPr>
          <w:rFonts w:ascii="標楷體" w:eastAsia="標楷體" w:hAnsi="標楷體"/>
          <w:sz w:val="28"/>
          <w:szCs w:val="28"/>
        </w:rPr>
        <w:t>軍營軍參訪</w:t>
      </w:r>
      <w:proofErr w:type="gramEnd"/>
      <w:r>
        <w:rPr>
          <w:rFonts w:ascii="標楷體" w:eastAsia="標楷體" w:hAnsi="標楷體"/>
          <w:sz w:val="28"/>
          <w:szCs w:val="28"/>
        </w:rPr>
        <w:t>（空軍基地、軍艦參訪、戰爭體驗館）等。</w:t>
      </w:r>
    </w:p>
    <w:p w14:paraId="4669779B" w14:textId="77777777" w:rsidR="00D24BF8" w:rsidRDefault="008D3F95">
      <w:pPr>
        <w:pStyle w:val="a3"/>
        <w:numPr>
          <w:ilvl w:val="1"/>
          <w:numId w:val="15"/>
        </w:numPr>
        <w:spacing w:line="460" w:lineRule="exact"/>
        <w:ind w:left="1134" w:hanging="840"/>
        <w:jc w:val="both"/>
      </w:pPr>
      <w:r>
        <w:rPr>
          <w:rFonts w:ascii="標楷體" w:eastAsia="標楷體" w:hAnsi="標楷體"/>
          <w:sz w:val="28"/>
          <w:szCs w:val="28"/>
          <w:shd w:val="clear" w:color="auto" w:fill="FFFFFF"/>
        </w:rPr>
        <w:t>縣市政府</w:t>
      </w:r>
      <w:r>
        <w:rPr>
          <w:rFonts w:ascii="標楷體" w:eastAsia="標楷體" w:hAnsi="標楷體"/>
          <w:sz w:val="28"/>
          <w:szCs w:val="28"/>
        </w:rPr>
        <w:t>：</w:t>
      </w:r>
      <w:r>
        <w:rPr>
          <w:rFonts w:ascii="標楷體" w:eastAsia="標楷體" w:hAnsi="標楷體"/>
          <w:sz w:val="28"/>
          <w:szCs w:val="28"/>
          <w:shd w:val="clear" w:color="auto" w:fill="FFFFFF"/>
        </w:rPr>
        <w:t>投稿及</w:t>
      </w:r>
      <w:proofErr w:type="gramStart"/>
      <w:r>
        <w:rPr>
          <w:rFonts w:ascii="標楷體" w:eastAsia="標楷體" w:hAnsi="標楷體"/>
          <w:sz w:val="28"/>
          <w:szCs w:val="28"/>
          <w:shd w:val="clear" w:color="auto" w:fill="FFFFFF"/>
        </w:rPr>
        <w:t>獲選件數</w:t>
      </w:r>
      <w:proofErr w:type="gramEnd"/>
      <w:r>
        <w:rPr>
          <w:rFonts w:ascii="標楷體" w:eastAsia="標楷體" w:hAnsi="標楷體"/>
          <w:sz w:val="28"/>
          <w:szCs w:val="28"/>
          <w:shd w:val="clear" w:color="auto" w:fill="FFFFFF"/>
        </w:rPr>
        <w:t>納入各單位對直轄市、縣（市）政府動員業務「精神動員項目」、國防部「推動全民國防教育考核評鑑」及</w:t>
      </w:r>
      <w:r>
        <w:rPr>
          <w:rFonts w:ascii="標楷體" w:eastAsia="標楷體" w:hAnsi="標楷體"/>
          <w:sz w:val="28"/>
          <w:szCs w:val="28"/>
          <w:shd w:val="clear" w:color="auto" w:fill="FFFFFF"/>
        </w:rPr>
        <w:t>「全民國防教育傑出貢獻獎」團體組</w:t>
      </w:r>
      <w:proofErr w:type="gramStart"/>
      <w:r>
        <w:rPr>
          <w:rFonts w:ascii="標楷體" w:eastAsia="標楷體" w:hAnsi="標楷體"/>
          <w:sz w:val="28"/>
          <w:szCs w:val="28"/>
          <w:shd w:val="clear" w:color="auto" w:fill="FFFFFF"/>
        </w:rPr>
        <w:t>考評參據</w:t>
      </w:r>
      <w:proofErr w:type="gramEnd"/>
      <w:r>
        <w:rPr>
          <w:rFonts w:ascii="標楷體" w:eastAsia="標楷體" w:hAnsi="標楷體"/>
          <w:sz w:val="28"/>
          <w:szCs w:val="28"/>
          <w:shd w:val="clear" w:color="auto" w:fill="FFFFFF"/>
        </w:rPr>
        <w:t>。</w:t>
      </w:r>
    </w:p>
    <w:p w14:paraId="571E58AA"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頒獎典禮暨發表</w:t>
      </w:r>
    </w:p>
    <w:p w14:paraId="423C460D" w14:textId="77777777" w:rsidR="00D24BF8" w:rsidRDefault="008D3F95">
      <w:pPr>
        <w:pStyle w:val="a3"/>
        <w:numPr>
          <w:ilvl w:val="0"/>
          <w:numId w:val="17"/>
        </w:numPr>
        <w:spacing w:line="460" w:lineRule="exact"/>
        <w:ind w:left="840" w:hanging="557"/>
        <w:jc w:val="both"/>
        <w:rPr>
          <w:rFonts w:ascii="標楷體" w:eastAsia="標楷體" w:hAnsi="標楷體"/>
          <w:sz w:val="28"/>
          <w:szCs w:val="28"/>
        </w:rPr>
      </w:pPr>
      <w:proofErr w:type="gramStart"/>
      <w:r>
        <w:rPr>
          <w:rFonts w:ascii="標楷體" w:eastAsia="標楷體" w:hAnsi="標楷體"/>
          <w:sz w:val="28"/>
          <w:szCs w:val="28"/>
        </w:rPr>
        <w:t>俟</w:t>
      </w:r>
      <w:proofErr w:type="gramEnd"/>
      <w:r>
        <w:rPr>
          <w:rFonts w:ascii="標楷體" w:eastAsia="標楷體" w:hAnsi="標楷體"/>
          <w:sz w:val="28"/>
          <w:szCs w:val="28"/>
        </w:rPr>
        <w:t>本部決選完畢後，頒獎典禮暨發表期程將另案公告辦理。</w:t>
      </w:r>
    </w:p>
    <w:p w14:paraId="1D5847D4" w14:textId="77777777" w:rsidR="00D24BF8" w:rsidRDefault="008D3F95">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入選優良教案人員需出席頒獎典禮並進行分享發表。</w:t>
      </w:r>
    </w:p>
    <w:p w14:paraId="5EC84118" w14:textId="77777777" w:rsidR="00D24BF8" w:rsidRDefault="008D3F95">
      <w:pPr>
        <w:pStyle w:val="a3"/>
        <w:numPr>
          <w:ilvl w:val="0"/>
          <w:numId w:val="17"/>
        </w:numPr>
        <w:spacing w:line="460" w:lineRule="exact"/>
        <w:ind w:left="840" w:hanging="557"/>
        <w:jc w:val="both"/>
        <w:rPr>
          <w:rFonts w:ascii="標楷體" w:eastAsia="標楷體" w:hAnsi="標楷體"/>
          <w:sz w:val="28"/>
          <w:szCs w:val="28"/>
        </w:rPr>
      </w:pPr>
      <w:r>
        <w:rPr>
          <w:rFonts w:ascii="標楷體" w:eastAsia="標楷體" w:hAnsi="標楷體"/>
          <w:sz w:val="28"/>
          <w:szCs w:val="28"/>
        </w:rPr>
        <w:t>優良教案教學資源由本部彙整後，將掛載於本部學生事務及特殊教育司網站，並上傳各教學資源平</w:t>
      </w:r>
      <w:proofErr w:type="gramStart"/>
      <w:r>
        <w:rPr>
          <w:rFonts w:ascii="標楷體" w:eastAsia="標楷體" w:hAnsi="標楷體"/>
          <w:sz w:val="28"/>
          <w:szCs w:val="28"/>
        </w:rPr>
        <w:t>臺</w:t>
      </w:r>
      <w:proofErr w:type="gramEnd"/>
      <w:r>
        <w:rPr>
          <w:rFonts w:ascii="標楷體" w:eastAsia="標楷體" w:hAnsi="標楷體"/>
          <w:sz w:val="28"/>
          <w:szCs w:val="28"/>
        </w:rPr>
        <w:t>(</w:t>
      </w:r>
      <w:r>
        <w:rPr>
          <w:rFonts w:ascii="標楷體" w:eastAsia="標楷體" w:hAnsi="標楷體"/>
          <w:sz w:val="28"/>
          <w:szCs w:val="28"/>
        </w:rPr>
        <w:t>學科中心及教育雲等網站</w:t>
      </w:r>
      <w:r>
        <w:rPr>
          <w:rFonts w:ascii="標楷體" w:eastAsia="標楷體" w:hAnsi="標楷體"/>
          <w:sz w:val="28"/>
          <w:szCs w:val="28"/>
        </w:rPr>
        <w:t>)</w:t>
      </w:r>
      <w:r>
        <w:rPr>
          <w:rFonts w:ascii="標楷體" w:eastAsia="標楷體" w:hAnsi="標楷體"/>
          <w:sz w:val="28"/>
          <w:szCs w:val="28"/>
        </w:rPr>
        <w:t>，供全國教師參用。</w:t>
      </w:r>
    </w:p>
    <w:p w14:paraId="43760E95" w14:textId="77777777" w:rsidR="00D24BF8" w:rsidRDefault="008D3F95">
      <w:pPr>
        <w:pStyle w:val="a3"/>
        <w:numPr>
          <w:ilvl w:val="0"/>
          <w:numId w:val="1"/>
        </w:numPr>
        <w:spacing w:before="214" w:line="460" w:lineRule="exact"/>
        <w:ind w:left="561" w:hanging="561"/>
        <w:jc w:val="both"/>
        <w:rPr>
          <w:rFonts w:ascii="標楷體" w:eastAsia="標楷體" w:hAnsi="標楷體"/>
          <w:b/>
          <w:sz w:val="28"/>
          <w:szCs w:val="28"/>
        </w:rPr>
      </w:pPr>
      <w:r>
        <w:rPr>
          <w:rFonts w:ascii="標楷體" w:eastAsia="標楷體" w:hAnsi="標楷體"/>
          <w:b/>
          <w:sz w:val="28"/>
          <w:szCs w:val="28"/>
        </w:rPr>
        <w:t>其他注意事項</w:t>
      </w:r>
    </w:p>
    <w:p w14:paraId="231A544E" w14:textId="77777777" w:rsidR="00D24BF8" w:rsidRDefault="008D3F95">
      <w:pPr>
        <w:pStyle w:val="a3"/>
        <w:numPr>
          <w:ilvl w:val="0"/>
          <w:numId w:val="18"/>
        </w:numPr>
        <w:spacing w:line="460" w:lineRule="exact"/>
        <w:ind w:left="840" w:hanging="556"/>
        <w:jc w:val="both"/>
      </w:pPr>
      <w:r>
        <w:rPr>
          <w:rFonts w:ascii="標楷體" w:eastAsia="標楷體" w:hAnsi="標楷體"/>
          <w:sz w:val="28"/>
          <w:szCs w:val="28"/>
        </w:rPr>
        <w:t>教案設計可參閱本部</w:t>
      </w:r>
      <w:r>
        <w:rPr>
          <w:rFonts w:ascii="標楷體" w:eastAsia="標楷體" w:hAnsi="標楷體"/>
          <w:sz w:val="28"/>
          <w:szCs w:val="28"/>
        </w:rPr>
        <w:t>108</w:t>
      </w:r>
      <w:r>
        <w:rPr>
          <w:rFonts w:ascii="標楷體" w:eastAsia="標楷體" w:hAnsi="標楷體"/>
          <w:sz w:val="28"/>
          <w:szCs w:val="28"/>
        </w:rPr>
        <w:t>年版國民中小學全民國防教育補充教材之教師用書</w:t>
      </w:r>
      <w:r>
        <w:rPr>
          <w:rFonts w:ascii="標楷體" w:eastAsia="標楷體" w:hAnsi="標楷體"/>
          <w:sz w:val="28"/>
          <w:szCs w:val="28"/>
          <w:lang w:eastAsia="zh-HK"/>
        </w:rPr>
        <w:t>(</w:t>
      </w:r>
      <w:r>
        <w:rPr>
          <w:rFonts w:ascii="標楷體" w:eastAsia="標楷體" w:hAnsi="標楷體"/>
          <w:sz w:val="28"/>
          <w:szCs w:val="28"/>
          <w:lang w:eastAsia="zh-HK"/>
        </w:rPr>
        <w:t>下載網址</w:t>
      </w:r>
      <w:r>
        <w:rPr>
          <w:rFonts w:ascii="標楷體" w:eastAsia="標楷體" w:hAnsi="標楷體"/>
          <w:sz w:val="28"/>
          <w:szCs w:val="28"/>
          <w:lang w:eastAsia="zh-HK"/>
        </w:rPr>
        <w:t>https://reurl.cc/oeDv7l</w:t>
      </w:r>
      <w:r>
        <w:rPr>
          <w:rFonts w:ascii="標楷體" w:eastAsia="標楷體" w:hAnsi="標楷體"/>
          <w:sz w:val="28"/>
          <w:szCs w:val="28"/>
        </w:rPr>
        <w:t>)</w:t>
      </w:r>
      <w:r>
        <w:rPr>
          <w:rFonts w:ascii="標楷體" w:eastAsia="標楷體" w:hAnsi="標楷體"/>
          <w:sz w:val="28"/>
          <w:szCs w:val="28"/>
        </w:rPr>
        <w:t>。</w:t>
      </w:r>
    </w:p>
    <w:p w14:paraId="4420F693" w14:textId="77777777" w:rsidR="00D24BF8" w:rsidRDefault="008D3F95">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凡參加投稿教案應具原創性，限未曾投稿、參賽、公開發表之作品。投稿教案無論得獎與否均</w:t>
      </w:r>
      <w:proofErr w:type="gramStart"/>
      <w:r>
        <w:rPr>
          <w:rFonts w:ascii="標楷體" w:eastAsia="標楷體" w:hAnsi="標楷體"/>
          <w:sz w:val="28"/>
          <w:szCs w:val="28"/>
        </w:rPr>
        <w:t>不予退</w:t>
      </w:r>
      <w:proofErr w:type="gramEnd"/>
      <w:r>
        <w:rPr>
          <w:rFonts w:ascii="標楷體" w:eastAsia="標楷體" w:hAnsi="標楷體"/>
          <w:sz w:val="28"/>
          <w:szCs w:val="28"/>
        </w:rPr>
        <w:t>件。入選教案如經發現違反參加資格，或侵害他人著作權，本部將取消其獎項，並收回所有獎勵。</w:t>
      </w:r>
    </w:p>
    <w:p w14:paraId="3FA02EC2" w14:textId="77777777" w:rsidR="00D24BF8" w:rsidRDefault="008D3F95">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投稿教案於送件同時，應由參賽者依著作權法規定簽署「智慧財產授權同意書」，入選教案之著作權屬於本部。本部基於教育推廣之目的，得以各種方式、永久、不限地區，重製、</w:t>
      </w:r>
      <w:r>
        <w:rPr>
          <w:rFonts w:ascii="標楷體" w:eastAsia="標楷體" w:hAnsi="標楷體"/>
          <w:sz w:val="28"/>
          <w:szCs w:val="28"/>
        </w:rPr>
        <w:lastRenderedPageBreak/>
        <w:t>編輯、改作、引用、公開展示、公開陳列、公開播送、公開上映、公開傳輸、重新格式化及發行各類形態媒體宣傳活動等無償方式使用本著作，並得再授權他人使用等永久使用的權利，不需另行通知及致</w:t>
      </w:r>
      <w:r>
        <w:rPr>
          <w:rFonts w:ascii="標楷體" w:eastAsia="標楷體" w:hAnsi="標楷體"/>
          <w:sz w:val="28"/>
          <w:szCs w:val="28"/>
        </w:rPr>
        <w:t>酬。</w:t>
      </w:r>
    </w:p>
    <w:p w14:paraId="7F2E9BA5" w14:textId="77777777" w:rsidR="00D24BF8" w:rsidRDefault="008D3F95">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若有涉及相關著作權法律責任及侵害第三人權利時，悉由教案作者自行負法律上責任。</w:t>
      </w:r>
    </w:p>
    <w:p w14:paraId="3A15FA9C" w14:textId="77777777" w:rsidR="00D24BF8" w:rsidRDefault="008D3F95">
      <w:pPr>
        <w:pStyle w:val="a3"/>
        <w:numPr>
          <w:ilvl w:val="0"/>
          <w:numId w:val="18"/>
        </w:numPr>
        <w:spacing w:line="460" w:lineRule="exact"/>
        <w:ind w:left="840" w:hanging="556"/>
        <w:jc w:val="both"/>
        <w:rPr>
          <w:rFonts w:ascii="標楷體" w:eastAsia="標楷體" w:hAnsi="標楷體"/>
          <w:sz w:val="28"/>
          <w:szCs w:val="28"/>
        </w:rPr>
      </w:pPr>
      <w:r>
        <w:rPr>
          <w:rFonts w:ascii="標楷體" w:eastAsia="標楷體" w:hAnsi="標楷體"/>
          <w:sz w:val="28"/>
          <w:szCs w:val="28"/>
        </w:rPr>
        <w:t>各項注意事項載明於本計畫中，教案作者於參加本計畫之同時，即同意接受本計畫注意事項之規範。如有違反本計畫注意事項之行為，本部或各縣市政府得取消其參賽或入選資格。</w:t>
      </w:r>
    </w:p>
    <w:p w14:paraId="783BFB46" w14:textId="77777777" w:rsidR="00D24BF8" w:rsidRDefault="008D3F95">
      <w:pPr>
        <w:pStyle w:val="a3"/>
        <w:numPr>
          <w:ilvl w:val="0"/>
          <w:numId w:val="1"/>
        </w:numPr>
        <w:spacing w:before="214" w:line="460" w:lineRule="exact"/>
        <w:ind w:left="561" w:hanging="561"/>
        <w:jc w:val="both"/>
        <w:rPr>
          <w:rFonts w:ascii="標楷體" w:eastAsia="標楷體" w:hAnsi="標楷體"/>
          <w:sz w:val="28"/>
          <w:szCs w:val="28"/>
        </w:rPr>
        <w:sectPr w:rsidR="00D24BF8">
          <w:footerReference w:type="default" r:id="rId7"/>
          <w:pgSz w:w="11906" w:h="16838"/>
          <w:pgMar w:top="1418" w:right="1797" w:bottom="1418" w:left="1797" w:header="851" w:footer="992" w:gutter="0"/>
          <w:cols w:space="720"/>
          <w:docGrid w:type="lines" w:linePitch="1499"/>
        </w:sectPr>
      </w:pPr>
      <w:r>
        <w:rPr>
          <w:rFonts w:ascii="標楷體" w:eastAsia="標楷體" w:hAnsi="標楷體"/>
          <w:sz w:val="28"/>
          <w:szCs w:val="28"/>
        </w:rPr>
        <w:t>本計畫奉核定後公布實施，修正亦同。</w:t>
      </w:r>
    </w:p>
    <w:p w14:paraId="3023AD02" w14:textId="77777777" w:rsidR="00D24BF8" w:rsidRDefault="008D3F95">
      <w:pPr>
        <w:widowControl/>
        <w:suppressAutoHyphens w:val="0"/>
        <w:spacing w:line="460" w:lineRule="exact"/>
        <w:ind w:left="-223"/>
      </w:pPr>
      <w:r>
        <w:rPr>
          <w:rFonts w:ascii="標楷體" w:eastAsia="標楷體" w:hAnsi="標楷體"/>
          <w:b/>
          <w:noProof/>
          <w:sz w:val="38"/>
          <w:szCs w:val="38"/>
        </w:rPr>
        <w:lastRenderedPageBreak/>
        <mc:AlternateContent>
          <mc:Choice Requires="wps">
            <w:drawing>
              <wp:anchor distT="0" distB="0" distL="114300" distR="114300" simplePos="0" relativeHeight="251681792" behindDoc="1" locked="0" layoutInCell="1" allowOverlap="1" wp14:anchorId="04080D53" wp14:editId="43F3CD31">
                <wp:simplePos x="0" y="0"/>
                <wp:positionH relativeFrom="column">
                  <wp:posOffset>8759193</wp:posOffset>
                </wp:positionH>
                <wp:positionV relativeFrom="paragraph">
                  <wp:posOffset>-575943</wp:posOffset>
                </wp:positionV>
                <wp:extent cx="775338" cy="335283"/>
                <wp:effectExtent l="0" t="0" r="24762" b="26667"/>
                <wp:wrapNone/>
                <wp:docPr id="1"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14:paraId="053FCFE6"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xbxContent>
                      </wps:txbx>
                      <wps:bodyPr vert="horz" wrap="square" lIns="91440" tIns="45720" rIns="91440" bIns="45720" anchor="t" anchorCtr="0" compatLnSpc="0">
                        <a:noAutofit/>
                      </wps:bodyPr>
                    </wps:wsp>
                  </a:graphicData>
                </a:graphic>
              </wp:anchor>
            </w:drawing>
          </mc:Choice>
          <mc:Fallback>
            <w:pict>
              <v:shapetype w14:anchorId="04080D53" id="_x0000_t202" coordsize="21600,21600" o:spt="202" path="m,l,21600r21600,l21600,xe">
                <v:stroke joinstyle="miter"/>
                <v:path gradientshapeok="t" o:connecttype="rect"/>
              </v:shapetype>
              <v:shape id="文字方塊 3" o:spid="_x0000_s1026" type="#_x0000_t202" style="position:absolute;left:0;text-align:left;margin-left:689.7pt;margin-top:-45.35pt;width:61.05pt;height:26.4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" filled="f" strokeweight=".26467mm">
                <v:textbox>
                  <w:txbxContent>
                    <w:p w14:paraId="053FCFE6"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1</w:t>
                      </w:r>
                    </w:p>
                  </w:txbxContent>
                </v:textbox>
              </v:shape>
            </w:pict>
          </mc:Fallback>
        </mc:AlternateContent>
      </w:r>
      <w:r>
        <w:rPr>
          <w:rFonts w:ascii="標楷體" w:eastAsia="標楷體" w:hAnsi="標楷體" w:cs="標楷體"/>
          <w:b/>
          <w:noProof/>
          <w:kern w:val="0"/>
          <w:sz w:val="38"/>
          <w:szCs w:val="38"/>
        </w:rPr>
        <mc:AlternateContent>
          <mc:Choice Requires="wps">
            <w:drawing>
              <wp:anchor distT="0" distB="0" distL="114300" distR="114300" simplePos="0" relativeHeight="251679744" behindDoc="0" locked="0" layoutInCell="1" allowOverlap="1" wp14:anchorId="7B13B8CC" wp14:editId="3EA56ECF">
                <wp:simplePos x="0" y="0"/>
                <wp:positionH relativeFrom="column">
                  <wp:posOffset>8228328</wp:posOffset>
                </wp:positionH>
                <wp:positionV relativeFrom="paragraph">
                  <wp:posOffset>39812</wp:posOffset>
                </wp:positionV>
                <wp:extent cx="1104266" cy="1181103"/>
                <wp:effectExtent l="0" t="0" r="19684" b="19047"/>
                <wp:wrapNone/>
                <wp:docPr id="2" name="文字方塊 6"/>
                <wp:cNvGraphicFramePr/>
                <a:graphic xmlns:a="http://schemas.openxmlformats.org/drawingml/2006/main">
                  <a:graphicData uri="http://schemas.microsoft.com/office/word/2010/wordprocessingShape">
                    <wps:wsp>
                      <wps:cNvSpPr txBox="1"/>
                      <wps:spPr>
                        <a:xfrm>
                          <a:off x="0" y="0"/>
                          <a:ext cx="1104266" cy="1181103"/>
                        </a:xfrm>
                        <a:prstGeom prst="rect">
                          <a:avLst/>
                        </a:prstGeom>
                        <a:solidFill>
                          <a:srgbClr val="FFFFFF"/>
                        </a:solidFill>
                        <a:ln w="9528">
                          <a:solidFill>
                            <a:srgbClr val="000000"/>
                          </a:solidFill>
                          <a:prstDash val="solid"/>
                        </a:ln>
                      </wps:spPr>
                      <wps:txbx>
                        <w:txbxContent>
                          <w:p w14:paraId="268235F6" w14:textId="77777777" w:rsidR="00D24BF8" w:rsidRDefault="008D3F95">
                            <w:pPr>
                              <w:jc w:val="center"/>
                              <w:rPr>
                                <w:color w:val="000000"/>
                              </w:rPr>
                            </w:pPr>
                            <w:r>
                              <w:rPr>
                                <w:color w:val="000000"/>
                              </w:rPr>
                              <w:t>掛號</w:t>
                            </w:r>
                          </w:p>
                          <w:p w14:paraId="6C5CE2ED" w14:textId="77777777" w:rsidR="00D24BF8" w:rsidRDefault="008D3F95">
                            <w:pPr>
                              <w:jc w:val="center"/>
                              <w:rPr>
                                <w:color w:val="000000"/>
                              </w:rPr>
                            </w:pPr>
                            <w:r>
                              <w:rPr>
                                <w:color w:val="000000"/>
                              </w:rPr>
                              <w:t>----------------</w:t>
                            </w:r>
                          </w:p>
                          <w:p w14:paraId="427A7FA8" w14:textId="77777777" w:rsidR="00D24BF8" w:rsidRDefault="008D3F95">
                            <w:pPr>
                              <w:jc w:val="center"/>
                              <w:rPr>
                                <w:color w:val="000000"/>
                              </w:rPr>
                            </w:pPr>
                            <w:r>
                              <w:rPr>
                                <w:color w:val="000000"/>
                              </w:rPr>
                              <w:t>貼足郵資</w:t>
                            </w:r>
                          </w:p>
                        </w:txbxContent>
                      </wps:txbx>
                      <wps:bodyPr vert="horz" wrap="square" lIns="91440" tIns="45720" rIns="91440" bIns="45720" anchor="t" anchorCtr="0" compatLnSpc="0">
                        <a:noAutofit/>
                      </wps:bodyPr>
                    </wps:wsp>
                  </a:graphicData>
                </a:graphic>
              </wp:anchor>
            </w:drawing>
          </mc:Choice>
          <mc:Fallback>
            <w:pict>
              <v:shape w14:anchorId="7B13B8CC" id="文字方塊 6" o:spid="_x0000_s1027" type="#_x0000_t202" style="position:absolute;left:0;text-align:left;margin-left:647.9pt;margin-top:3.15pt;width:86.95pt;height:93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" strokeweight=".26467mm">
                <v:textbox>
                  <w:txbxContent>
                    <w:p w14:paraId="268235F6" w14:textId="77777777" w:rsidR="00D24BF8" w:rsidRDefault="008D3F95">
                      <w:pPr>
                        <w:jc w:val="center"/>
                        <w:rPr>
                          <w:color w:val="000000"/>
                        </w:rPr>
                      </w:pPr>
                      <w:r>
                        <w:rPr>
                          <w:color w:val="000000"/>
                        </w:rPr>
                        <w:t>掛號</w:t>
                      </w:r>
                    </w:p>
                    <w:p w14:paraId="6C5CE2ED" w14:textId="77777777" w:rsidR="00D24BF8" w:rsidRDefault="008D3F95">
                      <w:pPr>
                        <w:jc w:val="center"/>
                        <w:rPr>
                          <w:color w:val="000000"/>
                        </w:rPr>
                      </w:pPr>
                      <w:r>
                        <w:rPr>
                          <w:color w:val="000000"/>
                        </w:rPr>
                        <w:t>----------------</w:t>
                      </w:r>
                    </w:p>
                    <w:p w14:paraId="427A7FA8" w14:textId="77777777" w:rsidR="00D24BF8" w:rsidRDefault="008D3F95">
                      <w:pPr>
                        <w:jc w:val="center"/>
                        <w:rPr>
                          <w:color w:val="000000"/>
                        </w:rPr>
                      </w:pPr>
                      <w:r>
                        <w:rPr>
                          <w:color w:val="000000"/>
                        </w:rPr>
                        <w:t>貼足郵資</w:t>
                      </w:r>
                    </w:p>
                  </w:txbxContent>
                </v:textbox>
              </v:shape>
            </w:pict>
          </mc:Fallback>
        </mc:AlternateContent>
      </w:r>
      <w:r>
        <w:rPr>
          <w:rFonts w:ascii="標楷體" w:eastAsia="標楷體" w:hAnsi="標楷體"/>
          <w:sz w:val="38"/>
          <w:szCs w:val="38"/>
        </w:rPr>
        <w:t>【</w:t>
      </w:r>
      <w:r>
        <w:rPr>
          <w:rFonts w:ascii="標楷體" w:eastAsia="標楷體" w:hAnsi="標楷體"/>
          <w:b/>
          <w:sz w:val="38"/>
          <w:szCs w:val="38"/>
        </w:rPr>
        <w:t>教育部第二屆國民中小學全民國防教育融入式教學優良教案甄選稿件封面</w:t>
      </w:r>
      <w:r>
        <w:rPr>
          <w:rFonts w:ascii="標楷體" w:eastAsia="標楷體" w:hAnsi="標楷體"/>
          <w:sz w:val="38"/>
          <w:szCs w:val="38"/>
        </w:rPr>
        <w:t>】</w:t>
      </w:r>
    </w:p>
    <w:p w14:paraId="63B0F3E0" w14:textId="77777777" w:rsidR="00D24BF8" w:rsidRDefault="008D3F95">
      <w:pPr>
        <w:spacing w:line="460" w:lineRule="exact"/>
        <w:rPr>
          <w:rFonts w:ascii="標楷體" w:eastAsia="標楷體" w:hAnsi="標楷體"/>
          <w:b/>
          <w:sz w:val="28"/>
        </w:rPr>
      </w:pPr>
      <w:r>
        <w:rPr>
          <w:rFonts w:ascii="標楷體" w:eastAsia="標楷體" w:hAnsi="標楷體"/>
          <w:b/>
          <w:sz w:val="28"/>
        </w:rPr>
        <w:t>寄件人姓名：</w:t>
      </w:r>
      <w:r>
        <w:rPr>
          <w:rFonts w:ascii="標楷體" w:eastAsia="標楷體" w:hAnsi="標楷體"/>
          <w:b/>
          <w:sz w:val="28"/>
        </w:rPr>
        <w:t xml:space="preserve"> </w:t>
      </w:r>
      <w:r>
        <w:rPr>
          <w:rFonts w:ascii="標楷體" w:eastAsia="標楷體" w:hAnsi="標楷體"/>
          <w:b/>
          <w:sz w:val="28"/>
        </w:rPr>
        <w:t xml:space="preserve">                                  </w:t>
      </w:r>
      <w:r>
        <w:rPr>
          <w:rFonts w:ascii="標楷體" w:eastAsia="標楷體" w:hAnsi="標楷體"/>
          <w:b/>
          <w:sz w:val="28"/>
        </w:rPr>
        <w:t>聯絡方式</w:t>
      </w:r>
      <w:r>
        <w:rPr>
          <w:rFonts w:ascii="標楷體" w:eastAsia="標楷體" w:hAnsi="標楷體"/>
          <w:b/>
          <w:sz w:val="28"/>
        </w:rPr>
        <w:t>(</w:t>
      </w:r>
      <w:r>
        <w:rPr>
          <w:rFonts w:ascii="標楷體" w:eastAsia="標楷體" w:hAnsi="標楷體"/>
          <w:b/>
          <w:sz w:val="28"/>
        </w:rPr>
        <w:t>手機</w:t>
      </w:r>
      <w:r>
        <w:rPr>
          <w:rFonts w:ascii="標楷體" w:eastAsia="標楷體" w:hAnsi="標楷體"/>
          <w:b/>
          <w:sz w:val="28"/>
        </w:rPr>
        <w:t>)</w:t>
      </w:r>
      <w:r>
        <w:rPr>
          <w:rFonts w:ascii="標楷體" w:eastAsia="標楷體" w:hAnsi="標楷體"/>
          <w:b/>
          <w:sz w:val="28"/>
        </w:rPr>
        <w:t>：</w:t>
      </w:r>
    </w:p>
    <w:p w14:paraId="1688C386" w14:textId="77777777" w:rsidR="00D24BF8" w:rsidRDefault="008D3F95">
      <w:pPr>
        <w:widowControl/>
        <w:suppressAutoHyphens w:val="0"/>
        <w:spacing w:after="214" w:line="460" w:lineRule="exact"/>
      </w:pPr>
      <w:r>
        <w:rPr>
          <w:rFonts w:ascii="標楷體" w:eastAsia="標楷體" w:hAnsi="標楷體"/>
          <w:b/>
          <w:sz w:val="28"/>
        </w:rPr>
        <w:t>地址：</w:t>
      </w:r>
    </w:p>
    <w:tbl>
      <w:tblPr>
        <w:tblW w:w="12469" w:type="dxa"/>
        <w:tblLayout w:type="fixed"/>
        <w:tblCellMar>
          <w:left w:w="10" w:type="dxa"/>
          <w:right w:w="10" w:type="dxa"/>
        </w:tblCellMar>
        <w:tblLook w:val="0000" w:firstRow="0" w:lastRow="0" w:firstColumn="0" w:lastColumn="0" w:noHBand="0" w:noVBand="0"/>
      </w:tblPr>
      <w:tblGrid>
        <w:gridCol w:w="5382"/>
        <w:gridCol w:w="7087"/>
      </w:tblGrid>
      <w:tr w:rsidR="00D24BF8" w14:paraId="0E893AAC"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17C1BBC8" w14:textId="77777777" w:rsidR="00D24BF8" w:rsidRDefault="008D3F95">
            <w:pPr>
              <w:widowControl/>
              <w:suppressAutoHyphens w:val="0"/>
              <w:spacing w:line="460" w:lineRule="exact"/>
              <w:rPr>
                <w:rFonts w:ascii="標楷體" w:eastAsia="標楷體" w:hAnsi="標楷體"/>
                <w:b/>
                <w:sz w:val="28"/>
              </w:rPr>
            </w:pPr>
            <w:r>
              <w:rPr>
                <w:rFonts w:ascii="標楷體" w:eastAsia="標楷體" w:hAnsi="標楷體"/>
                <w:b/>
                <w:sz w:val="28"/>
              </w:rPr>
              <w:t>內附</w:t>
            </w:r>
            <w:r>
              <w:rPr>
                <w:rFonts w:ascii="標楷體" w:eastAsia="標楷體" w:hAnsi="標楷體"/>
                <w:b/>
                <w:sz w:val="28"/>
              </w:rPr>
              <w:t>(</w:t>
            </w:r>
            <w:r>
              <w:rPr>
                <w:rFonts w:ascii="標楷體" w:eastAsia="標楷體" w:hAnsi="標楷體"/>
                <w:b/>
                <w:sz w:val="28"/>
              </w:rPr>
              <w:t>請自行勾</w:t>
            </w:r>
            <w:proofErr w:type="gramStart"/>
            <w:r>
              <w:rPr>
                <w:rFonts w:ascii="標楷體" w:eastAsia="標楷體" w:hAnsi="標楷體"/>
                <w:b/>
                <w:sz w:val="28"/>
              </w:rPr>
              <w:t>稽</w:t>
            </w:r>
            <w:proofErr w:type="gramEnd"/>
            <w:r>
              <w:rPr>
                <w:rFonts w:ascii="標楷體" w:eastAsia="標楷體" w:hAnsi="標楷體"/>
                <w:b/>
                <w:sz w:val="28"/>
              </w:rPr>
              <w:t>檢查</w:t>
            </w:r>
            <w:r>
              <w:rPr>
                <w:rFonts w:ascii="標楷體" w:eastAsia="標楷體" w:hAnsi="標楷體"/>
                <w:b/>
                <w:sz w:val="28"/>
              </w:rPr>
              <w:t>)</w:t>
            </w:r>
          </w:p>
        </w:tc>
        <w:tc>
          <w:tcPr>
            <w:tcW w:w="7087"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7E4DA1CC" w14:textId="77777777" w:rsidR="00D24BF8" w:rsidRDefault="008D3F95">
            <w:pPr>
              <w:spacing w:line="0" w:lineRule="atLeast"/>
              <w:rPr>
                <w:rFonts w:ascii="標楷體" w:eastAsia="標楷體" w:hAnsi="標楷體"/>
              </w:rPr>
            </w:pPr>
            <w:r>
              <w:rPr>
                <w:rFonts w:ascii="標楷體" w:eastAsia="標楷體" w:hAnsi="標楷體"/>
              </w:rPr>
              <w:t>注意：</w:t>
            </w:r>
          </w:p>
          <w:p w14:paraId="03450D84" w14:textId="77777777" w:rsidR="00D24BF8" w:rsidRDefault="008D3F95">
            <w:pPr>
              <w:pStyle w:val="a3"/>
              <w:numPr>
                <w:ilvl w:val="0"/>
                <w:numId w:val="19"/>
              </w:numPr>
              <w:spacing w:line="0" w:lineRule="atLeast"/>
              <w:rPr>
                <w:rFonts w:ascii="標楷體" w:eastAsia="標楷體" w:hAnsi="標楷體"/>
              </w:rPr>
            </w:pPr>
            <w:r>
              <w:rPr>
                <w:rFonts w:ascii="標楷體" w:eastAsia="標楷體" w:hAnsi="標楷體"/>
              </w:rPr>
              <w:t>左列各件請依左列順序，由上而下整理齊全，用迴紋針夾在右上角，請勿摺疊，應平放裝入此信封內。</w:t>
            </w:r>
          </w:p>
          <w:p w14:paraId="0B2444EB" w14:textId="77777777" w:rsidR="00D24BF8" w:rsidRDefault="008D3F95">
            <w:pPr>
              <w:pStyle w:val="a3"/>
              <w:numPr>
                <w:ilvl w:val="0"/>
                <w:numId w:val="19"/>
              </w:numPr>
              <w:spacing w:line="0" w:lineRule="atLeast"/>
              <w:rPr>
                <w:rFonts w:ascii="標楷體" w:eastAsia="標楷體" w:hAnsi="標楷體"/>
              </w:rPr>
            </w:pPr>
            <w:r>
              <w:rPr>
                <w:rFonts w:ascii="標楷體" w:eastAsia="標楷體" w:hAnsi="標楷體"/>
              </w:rPr>
              <w:t>每</w:t>
            </w:r>
            <w:proofErr w:type="gramStart"/>
            <w:r>
              <w:rPr>
                <w:rFonts w:ascii="標楷體" w:eastAsia="標楷體" w:hAnsi="標楷體"/>
              </w:rPr>
              <w:t>1</w:t>
            </w:r>
            <w:r>
              <w:rPr>
                <w:rFonts w:ascii="標楷體" w:eastAsia="標楷體" w:hAnsi="標楷體"/>
              </w:rPr>
              <w:t>封袋僅</w:t>
            </w:r>
            <w:proofErr w:type="gramEnd"/>
            <w:r>
              <w:rPr>
                <w:rFonts w:ascii="標楷體" w:eastAsia="標楷體" w:hAnsi="標楷體"/>
              </w:rPr>
              <w:t>限</w:t>
            </w:r>
            <w:r>
              <w:rPr>
                <w:rFonts w:ascii="標楷體" w:eastAsia="標楷體" w:hAnsi="標楷體"/>
              </w:rPr>
              <w:t>1</w:t>
            </w:r>
            <w:r>
              <w:rPr>
                <w:rFonts w:ascii="標楷體" w:eastAsia="標楷體" w:hAnsi="標楷體"/>
              </w:rPr>
              <w:t>件教案使用。資料不全者，不予受理。</w:t>
            </w:r>
          </w:p>
          <w:p w14:paraId="09749530" w14:textId="77777777" w:rsidR="00D24BF8" w:rsidRDefault="008D3F95">
            <w:pPr>
              <w:pStyle w:val="a3"/>
              <w:numPr>
                <w:ilvl w:val="0"/>
                <w:numId w:val="19"/>
              </w:numPr>
              <w:spacing w:line="0" w:lineRule="atLeast"/>
              <w:rPr>
                <w:rFonts w:ascii="標楷體" w:eastAsia="標楷體" w:hAnsi="標楷體"/>
              </w:rPr>
            </w:pPr>
            <w:proofErr w:type="gramStart"/>
            <w:r>
              <w:rPr>
                <w:rFonts w:ascii="標楷體" w:eastAsia="標楷體" w:hAnsi="標楷體"/>
              </w:rPr>
              <w:t>本封袋請</w:t>
            </w:r>
            <w:proofErr w:type="gramEnd"/>
            <w:r>
              <w:rPr>
                <w:rFonts w:ascii="標楷體" w:eastAsia="標楷體" w:hAnsi="標楷體"/>
              </w:rPr>
              <w:t>以掛號郵件投遞，如以</w:t>
            </w:r>
            <w:proofErr w:type="gramStart"/>
            <w:r>
              <w:rPr>
                <w:rFonts w:ascii="標楷體" w:eastAsia="標楷體" w:hAnsi="標楷體"/>
              </w:rPr>
              <w:t>平信寄遞發生</w:t>
            </w:r>
            <w:proofErr w:type="gramEnd"/>
            <w:r>
              <w:rPr>
                <w:rFonts w:ascii="標楷體" w:eastAsia="標楷體" w:hAnsi="標楷體"/>
              </w:rPr>
              <w:t>遺失或遲誤，而致無法報名，自行負責。</w:t>
            </w:r>
          </w:p>
          <w:p w14:paraId="588C042E" w14:textId="77777777" w:rsidR="00D24BF8" w:rsidRDefault="008D3F95">
            <w:pPr>
              <w:pStyle w:val="a3"/>
              <w:numPr>
                <w:ilvl w:val="0"/>
                <w:numId w:val="19"/>
              </w:numPr>
              <w:spacing w:line="0" w:lineRule="atLeast"/>
              <w:rPr>
                <w:rFonts w:ascii="標楷體" w:eastAsia="標楷體" w:hAnsi="標楷體"/>
              </w:rPr>
            </w:pPr>
            <w:r>
              <w:rPr>
                <w:rFonts w:ascii="標楷體" w:eastAsia="標楷體" w:hAnsi="標楷體"/>
              </w:rPr>
              <w:t>寄件前請再確認類別是否正確，以免影響權益。</w:t>
            </w:r>
          </w:p>
        </w:tc>
      </w:tr>
      <w:tr w:rsidR="00D24BF8" w14:paraId="77C7A190"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9CA2E3" w14:textId="77777777" w:rsidR="00D24BF8" w:rsidRDefault="008D3F95">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1.</w:t>
            </w:r>
            <w:r>
              <w:rPr>
                <w:rFonts w:ascii="標楷體" w:eastAsia="標楷體" w:hAnsi="標楷體"/>
                <w:b/>
                <w:sz w:val="28"/>
              </w:rPr>
              <w:t>紙本－報名表</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3121C677" w14:textId="77777777" w:rsidR="00D24BF8" w:rsidRDefault="00D24BF8">
            <w:pPr>
              <w:widowControl/>
              <w:suppressAutoHyphens w:val="0"/>
              <w:spacing w:line="460" w:lineRule="exact"/>
              <w:rPr>
                <w:rFonts w:ascii="標楷體" w:eastAsia="標楷體" w:hAnsi="標楷體"/>
                <w:b/>
                <w:sz w:val="28"/>
              </w:rPr>
            </w:pPr>
          </w:p>
        </w:tc>
      </w:tr>
      <w:tr w:rsidR="00D24BF8" w14:paraId="3387E8DC"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E0574" w14:textId="77777777" w:rsidR="00D24BF8" w:rsidRDefault="008D3F95">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2.</w:t>
            </w:r>
            <w:r>
              <w:rPr>
                <w:rFonts w:ascii="標楷體" w:eastAsia="標楷體" w:hAnsi="標楷體"/>
                <w:b/>
                <w:sz w:val="28"/>
              </w:rPr>
              <w:t>紙本－教案</w:t>
            </w:r>
            <w:r>
              <w:rPr>
                <w:rFonts w:ascii="標楷體" w:eastAsia="標楷體" w:hAnsi="標楷體"/>
                <w:b/>
                <w:sz w:val="28"/>
              </w:rPr>
              <w:t>1</w:t>
            </w:r>
            <w:r>
              <w:rPr>
                <w:rFonts w:ascii="標楷體" w:eastAsia="標楷體" w:hAnsi="標楷體"/>
                <w:b/>
                <w:sz w:val="28"/>
              </w:rPr>
              <w:t>式</w:t>
            </w:r>
            <w:r>
              <w:rPr>
                <w:rFonts w:ascii="標楷體" w:eastAsia="標楷體" w:hAnsi="標楷體"/>
                <w:b/>
                <w:sz w:val="28"/>
              </w:rPr>
              <w:t>5</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2373FB99" w14:textId="77777777" w:rsidR="00D24BF8" w:rsidRDefault="00D24BF8">
            <w:pPr>
              <w:widowControl/>
              <w:suppressAutoHyphens w:val="0"/>
              <w:spacing w:line="460" w:lineRule="exact"/>
              <w:rPr>
                <w:rFonts w:ascii="標楷體" w:eastAsia="標楷體" w:hAnsi="標楷體"/>
                <w:b/>
                <w:sz w:val="28"/>
              </w:rPr>
            </w:pPr>
          </w:p>
        </w:tc>
      </w:tr>
      <w:tr w:rsidR="00D24BF8" w14:paraId="6668B702"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D1650" w14:textId="77777777" w:rsidR="00D24BF8" w:rsidRDefault="008D3F95">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3.</w:t>
            </w:r>
            <w:r>
              <w:rPr>
                <w:rFonts w:ascii="標楷體" w:eastAsia="標楷體" w:hAnsi="標楷體"/>
                <w:b/>
                <w:sz w:val="28"/>
              </w:rPr>
              <w:t>紙</w:t>
            </w:r>
            <w:proofErr w:type="gramStart"/>
            <w:r>
              <w:rPr>
                <w:rFonts w:ascii="標楷體" w:eastAsia="標楷體" w:hAnsi="標楷體"/>
                <w:b/>
                <w:sz w:val="28"/>
              </w:rPr>
              <w:t>本－切結</w:t>
            </w:r>
            <w:proofErr w:type="gramEnd"/>
            <w:r>
              <w:rPr>
                <w:rFonts w:ascii="標楷體" w:eastAsia="標楷體" w:hAnsi="標楷體"/>
                <w:b/>
                <w:sz w:val="28"/>
              </w:rPr>
              <w:t>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2B4DE576" w14:textId="77777777" w:rsidR="00D24BF8" w:rsidRDefault="00D24BF8">
            <w:pPr>
              <w:widowControl/>
              <w:suppressAutoHyphens w:val="0"/>
              <w:spacing w:line="460" w:lineRule="exact"/>
              <w:rPr>
                <w:rFonts w:ascii="標楷體" w:eastAsia="標楷體" w:hAnsi="標楷體"/>
                <w:b/>
                <w:sz w:val="28"/>
              </w:rPr>
            </w:pPr>
          </w:p>
        </w:tc>
      </w:tr>
      <w:tr w:rsidR="00D24BF8" w14:paraId="3CC1FCD6"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1AB15" w14:textId="77777777" w:rsidR="00D24BF8" w:rsidRDefault="008D3F95">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w:t>
            </w:r>
            <w:r>
              <w:rPr>
                <w:rFonts w:ascii="標楷體" w:eastAsia="標楷體" w:hAnsi="標楷體"/>
                <w:b/>
                <w:sz w:val="28"/>
              </w:rPr>
              <w:t>4.</w:t>
            </w:r>
            <w:r>
              <w:rPr>
                <w:rFonts w:ascii="標楷體" w:eastAsia="標楷體" w:hAnsi="標楷體"/>
                <w:b/>
                <w:sz w:val="28"/>
              </w:rPr>
              <w:t>紙本－智慧財產授權同意書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244D18ED" w14:textId="77777777" w:rsidR="00D24BF8" w:rsidRDefault="00D24BF8">
            <w:pPr>
              <w:widowControl/>
              <w:suppressAutoHyphens w:val="0"/>
              <w:spacing w:line="460" w:lineRule="exact"/>
              <w:rPr>
                <w:rFonts w:ascii="標楷體" w:eastAsia="標楷體" w:hAnsi="標楷體"/>
                <w:b/>
                <w:sz w:val="28"/>
              </w:rPr>
            </w:pPr>
          </w:p>
        </w:tc>
      </w:tr>
      <w:tr w:rsidR="00D24BF8" w14:paraId="2B0E3583"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D752E" w14:textId="77777777" w:rsidR="00D24BF8" w:rsidRDefault="008D3F95">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5.</w:t>
            </w:r>
            <w:r>
              <w:rPr>
                <w:rFonts w:ascii="標楷體" w:eastAsia="標楷體" w:hAnsi="標楷體"/>
                <w:b/>
                <w:sz w:val="28"/>
              </w:rPr>
              <w:t>紙本－個人資料提供同意書</w:t>
            </w:r>
            <w:r>
              <w:rPr>
                <w:rFonts w:ascii="標楷體" w:eastAsia="標楷體" w:hAnsi="標楷體"/>
                <w:b/>
                <w:sz w:val="28"/>
              </w:rPr>
              <w:t>1</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145564F1" w14:textId="77777777" w:rsidR="00D24BF8" w:rsidRDefault="00D24BF8">
            <w:pPr>
              <w:widowControl/>
              <w:suppressAutoHyphens w:val="0"/>
              <w:spacing w:line="460" w:lineRule="exact"/>
              <w:rPr>
                <w:rFonts w:ascii="標楷體" w:eastAsia="標楷體" w:hAnsi="標楷體"/>
                <w:b/>
                <w:sz w:val="28"/>
              </w:rPr>
            </w:pPr>
          </w:p>
        </w:tc>
      </w:tr>
      <w:tr w:rsidR="00D24BF8" w14:paraId="68BB5958" w14:textId="77777777">
        <w:tblPrEx>
          <w:tblCellMar>
            <w:top w:w="0" w:type="dxa"/>
            <w:bottom w:w="0" w:type="dxa"/>
          </w:tblCellMar>
        </w:tblPrEx>
        <w:tc>
          <w:tcPr>
            <w:tcW w:w="5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B2C3" w14:textId="77777777" w:rsidR="00D24BF8" w:rsidRDefault="008D3F95">
            <w:pPr>
              <w:widowControl/>
              <w:suppressAutoHyphens w:val="0"/>
              <w:spacing w:line="460" w:lineRule="exact"/>
            </w:pPr>
            <w:r>
              <w:rPr>
                <w:rFonts w:ascii="Wingdings 2" w:eastAsia="Wingdings 2" w:hAnsi="Wingdings 2" w:cs="Wingdings 2"/>
                <w:b/>
                <w:sz w:val="28"/>
              </w:rPr>
              <w:t></w:t>
            </w:r>
            <w:r>
              <w:rPr>
                <w:rFonts w:ascii="標楷體" w:eastAsia="標楷體" w:hAnsi="標楷體"/>
                <w:b/>
                <w:sz w:val="28"/>
              </w:rPr>
              <w:t xml:space="preserve"> 6.</w:t>
            </w:r>
            <w:r>
              <w:rPr>
                <w:rFonts w:ascii="標楷體" w:eastAsia="標楷體" w:hAnsi="標楷體"/>
                <w:b/>
                <w:sz w:val="28"/>
              </w:rPr>
              <w:t>光碟－教案光碟</w:t>
            </w:r>
            <w:r>
              <w:rPr>
                <w:rFonts w:ascii="標楷體" w:eastAsia="標楷體" w:hAnsi="標楷體"/>
                <w:b/>
                <w:sz w:val="28"/>
              </w:rPr>
              <w:t>1</w:t>
            </w:r>
            <w:r>
              <w:rPr>
                <w:rFonts w:ascii="標楷體" w:eastAsia="標楷體" w:hAnsi="標楷體"/>
                <w:b/>
                <w:sz w:val="28"/>
              </w:rPr>
              <w:t>式</w:t>
            </w:r>
            <w:r>
              <w:rPr>
                <w:rFonts w:ascii="標楷體" w:eastAsia="標楷體" w:hAnsi="標楷體"/>
                <w:b/>
                <w:sz w:val="28"/>
              </w:rPr>
              <w:t>5</w:t>
            </w:r>
            <w:r>
              <w:rPr>
                <w:rFonts w:ascii="標楷體" w:eastAsia="標楷體" w:hAnsi="標楷體"/>
                <w:b/>
                <w:sz w:val="28"/>
              </w:rPr>
              <w:t>份</w:t>
            </w:r>
          </w:p>
        </w:tc>
        <w:tc>
          <w:tcPr>
            <w:tcW w:w="7087"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 w:type="dxa"/>
              <w:bottom w:w="0" w:type="dxa"/>
              <w:right w:w="10" w:type="dxa"/>
            </w:tcMar>
          </w:tcPr>
          <w:p w14:paraId="1D01CA51" w14:textId="77777777" w:rsidR="00D24BF8" w:rsidRDefault="00D24BF8">
            <w:pPr>
              <w:widowControl/>
              <w:suppressAutoHyphens w:val="0"/>
              <w:spacing w:line="460" w:lineRule="exact"/>
              <w:rPr>
                <w:rFonts w:ascii="標楷體" w:eastAsia="標楷體" w:hAnsi="標楷體"/>
                <w:b/>
                <w:sz w:val="28"/>
              </w:rPr>
            </w:pPr>
          </w:p>
        </w:tc>
      </w:tr>
    </w:tbl>
    <w:p w14:paraId="765F6F97" w14:textId="77777777" w:rsidR="00D24BF8" w:rsidRDefault="00D24BF8">
      <w:pPr>
        <w:widowControl/>
        <w:suppressAutoHyphens w:val="0"/>
        <w:spacing w:line="460" w:lineRule="exact"/>
        <w:rPr>
          <w:rFonts w:ascii="標楷體" w:eastAsia="標楷體" w:hAnsi="標楷體"/>
          <w:b/>
        </w:rPr>
      </w:pPr>
    </w:p>
    <w:p w14:paraId="4648DFE7" w14:textId="77777777" w:rsidR="00D24BF8" w:rsidRDefault="008D3F95">
      <w:pPr>
        <w:spacing w:line="1000" w:lineRule="exact"/>
        <w:ind w:left="1276"/>
        <w:rPr>
          <w:rFonts w:ascii="標楷體" w:eastAsia="標楷體" w:hAnsi="標楷體"/>
          <w:b/>
          <w:sz w:val="52"/>
          <w:szCs w:val="52"/>
        </w:rPr>
      </w:pPr>
      <w:r>
        <w:rPr>
          <w:rFonts w:ascii="標楷體" w:eastAsia="標楷體" w:hAnsi="標楷體"/>
          <w:b/>
          <w:sz w:val="52"/>
          <w:szCs w:val="52"/>
        </w:rPr>
        <w:t>收件地址：</w:t>
      </w:r>
    </w:p>
    <w:p w14:paraId="74C2780F" w14:textId="77777777" w:rsidR="00D24BF8" w:rsidRDefault="008D3F95">
      <w:pPr>
        <w:spacing w:line="1000" w:lineRule="exact"/>
        <w:ind w:left="1276"/>
        <w:rPr>
          <w:rFonts w:ascii="標楷體" w:eastAsia="標楷體" w:hAnsi="標楷體"/>
          <w:b/>
          <w:sz w:val="52"/>
          <w:szCs w:val="52"/>
        </w:rPr>
      </w:pPr>
      <w:r>
        <w:rPr>
          <w:rFonts w:ascii="標楷體" w:eastAsia="標楷體" w:hAnsi="標楷體"/>
          <w:b/>
          <w:sz w:val="52"/>
          <w:szCs w:val="52"/>
        </w:rPr>
        <w:t>收件單位：</w:t>
      </w:r>
    </w:p>
    <w:p w14:paraId="6384BACD" w14:textId="77777777" w:rsidR="00D24BF8" w:rsidRDefault="008D3F95">
      <w:pPr>
        <w:spacing w:line="1000" w:lineRule="exact"/>
        <w:ind w:left="1276"/>
        <w:rPr>
          <w:rFonts w:ascii="標楷體" w:eastAsia="標楷體" w:hAnsi="標楷體"/>
          <w:b/>
          <w:sz w:val="52"/>
          <w:szCs w:val="52"/>
        </w:rPr>
        <w:sectPr w:rsidR="00D24BF8">
          <w:footerReference w:type="default" r:id="rId8"/>
          <w:pgSz w:w="16838" w:h="11906" w:orient="landscape"/>
          <w:pgMar w:top="1418" w:right="1418" w:bottom="1418" w:left="1418" w:header="720" w:footer="720" w:gutter="0"/>
          <w:cols w:space="720"/>
          <w:docGrid w:type="lines" w:linePitch="2093"/>
        </w:sectPr>
      </w:pPr>
      <w:r>
        <w:rPr>
          <w:rFonts w:ascii="標楷體" w:eastAsia="標楷體" w:hAnsi="標楷體"/>
          <w:b/>
          <w:sz w:val="52"/>
          <w:szCs w:val="52"/>
        </w:rPr>
        <w:t>收件人：</w:t>
      </w:r>
    </w:p>
    <w:p w14:paraId="75FF4547" w14:textId="77777777" w:rsidR="00D24BF8" w:rsidRDefault="008D3F95">
      <w:pPr>
        <w:widowControl/>
        <w:snapToGrid w:val="0"/>
        <w:jc w:val="center"/>
      </w:pPr>
      <w:r>
        <w:rPr>
          <w:rFonts w:ascii="標楷體" w:eastAsia="標楷體" w:hAnsi="標楷體"/>
          <w:b/>
          <w:noProof/>
          <w:kern w:val="0"/>
          <w:sz w:val="36"/>
        </w:rPr>
        <w:lastRenderedPageBreak/>
        <mc:AlternateContent>
          <mc:Choice Requires="wps">
            <w:drawing>
              <wp:anchor distT="0" distB="0" distL="114300" distR="114300" simplePos="0" relativeHeight="251683840" behindDoc="1" locked="0" layoutInCell="1" allowOverlap="1" wp14:anchorId="6B98C90C" wp14:editId="5F65C6FF">
                <wp:simplePos x="0" y="0"/>
                <wp:positionH relativeFrom="column">
                  <wp:posOffset>5270738</wp:posOffset>
                </wp:positionH>
                <wp:positionV relativeFrom="paragraph">
                  <wp:posOffset>-605524</wp:posOffset>
                </wp:positionV>
                <wp:extent cx="775338" cy="335283"/>
                <wp:effectExtent l="0" t="0" r="24762" b="26667"/>
                <wp:wrapNone/>
                <wp:docPr id="3"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14:paraId="7CF342CA"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wps:txbx>
                      <wps:bodyPr vert="horz" wrap="square" lIns="91440" tIns="45720" rIns="91440" bIns="45720" anchor="t" anchorCtr="0" compatLnSpc="0">
                        <a:noAutofit/>
                      </wps:bodyPr>
                    </wps:wsp>
                  </a:graphicData>
                </a:graphic>
              </wp:anchor>
            </w:drawing>
          </mc:Choice>
          <mc:Fallback>
            <w:pict>
              <v:shape w14:anchorId="6B98C90C" id="_x0000_s1028" type="#_x0000_t202" style="position:absolute;left:0;text-align:left;margin-left:415pt;margin-top:-47.7pt;width:61.05pt;height:26.4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" filled="f" strokeweight=".26467mm">
                <v:textbox>
                  <w:txbxContent>
                    <w:p w14:paraId="7CF342CA"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2</w:t>
                      </w:r>
                    </w:p>
                  </w:txbxContent>
                </v:textbox>
              </v:shape>
            </w:pict>
          </mc:Fallback>
        </mc:AlternateContent>
      </w:r>
      <w:r>
        <w:rPr>
          <w:rFonts w:ascii="標楷體" w:eastAsia="標楷體" w:hAnsi="標楷體"/>
          <w:b/>
          <w:sz w:val="38"/>
          <w:szCs w:val="38"/>
        </w:rPr>
        <w:t>教育部第二屆國民中小學全民國防教育</w:t>
      </w:r>
    </w:p>
    <w:p w14:paraId="5D11A9D4" w14:textId="77777777" w:rsidR="00D24BF8" w:rsidRDefault="008D3F95">
      <w:pPr>
        <w:widowControl/>
        <w:snapToGrid w:val="0"/>
        <w:jc w:val="center"/>
      </w:pPr>
      <w:r>
        <w:rPr>
          <w:rFonts w:ascii="標楷體" w:eastAsia="標楷體" w:hAnsi="標楷體"/>
          <w:b/>
          <w:sz w:val="38"/>
          <w:szCs w:val="38"/>
        </w:rPr>
        <w:t>融入式教學優良教案</w:t>
      </w:r>
      <w:r>
        <w:rPr>
          <w:rFonts w:ascii="標楷體" w:eastAsia="標楷體" w:hAnsi="標楷體"/>
          <w:b/>
          <w:kern w:val="0"/>
          <w:sz w:val="36"/>
        </w:rPr>
        <w:t>甄選報名表</w:t>
      </w:r>
    </w:p>
    <w:p w14:paraId="09AD1FBB" w14:textId="77777777" w:rsidR="00D24BF8" w:rsidRDefault="00D24BF8">
      <w:pPr>
        <w:widowControl/>
        <w:snapToGrid w:val="0"/>
        <w:jc w:val="center"/>
        <w:rPr>
          <w:rFonts w:ascii="標楷體" w:eastAsia="標楷體" w:hAnsi="標楷體"/>
          <w:b/>
          <w:kern w:val="0"/>
          <w:sz w:val="36"/>
        </w:rPr>
      </w:pPr>
    </w:p>
    <w:tbl>
      <w:tblPr>
        <w:tblW w:w="9344" w:type="dxa"/>
        <w:jc w:val="center"/>
        <w:tblCellMar>
          <w:left w:w="10" w:type="dxa"/>
          <w:right w:w="10" w:type="dxa"/>
        </w:tblCellMar>
        <w:tblLook w:val="0000" w:firstRow="0" w:lastRow="0" w:firstColumn="0" w:lastColumn="0" w:noHBand="0" w:noVBand="0"/>
      </w:tblPr>
      <w:tblGrid>
        <w:gridCol w:w="1696"/>
        <w:gridCol w:w="2534"/>
        <w:gridCol w:w="1381"/>
        <w:gridCol w:w="1152"/>
        <w:gridCol w:w="445"/>
        <w:gridCol w:w="2096"/>
        <w:gridCol w:w="40"/>
      </w:tblGrid>
      <w:tr w:rsidR="00D24BF8" w14:paraId="0ADFC4A9" w14:textId="7777777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A70A1F"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任職學校</w:t>
            </w:r>
          </w:p>
          <w:p w14:paraId="103C2227"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所轄縣市</w:t>
            </w:r>
          </w:p>
        </w:tc>
        <w:tc>
          <w:tcPr>
            <w:tcW w:w="3915" w:type="dxa"/>
            <w:gridSpan w:val="2"/>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6DF6F24E" w14:textId="77777777" w:rsidR="00D24BF8" w:rsidRDefault="00D24BF8"/>
        </w:tc>
        <w:tc>
          <w:tcPr>
            <w:tcW w:w="1597" w:type="dxa"/>
            <w:gridSpan w:val="2"/>
            <w:tcBorders>
              <w:top w:val="single" w:sz="4" w:space="0" w:color="000000"/>
              <w:left w:val="single" w:sz="8"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35BA86C2" w14:textId="77777777" w:rsidR="00D24BF8" w:rsidRDefault="008D3F95">
            <w:pPr>
              <w:jc w:val="center"/>
              <w:rPr>
                <w:rFonts w:ascii="標楷體" w:eastAsia="標楷體" w:hAnsi="標楷體"/>
              </w:rPr>
            </w:pPr>
            <w:r>
              <w:rPr>
                <w:rFonts w:ascii="標楷體" w:eastAsia="標楷體" w:hAnsi="標楷體"/>
              </w:rPr>
              <w:t>收件號碼</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8" w:type="dxa"/>
              <w:bottom w:w="0" w:type="dxa"/>
              <w:right w:w="108" w:type="dxa"/>
            </w:tcMar>
            <w:vAlign w:val="bottom"/>
          </w:tcPr>
          <w:p w14:paraId="4FD09405" w14:textId="77777777" w:rsidR="00D24BF8" w:rsidRDefault="008D3F95">
            <w:pPr>
              <w:jc w:val="center"/>
            </w:pPr>
            <w:r>
              <w:rPr>
                <w:rFonts w:ascii="標楷體" w:eastAsia="標楷體" w:hAnsi="標楷體"/>
                <w:sz w:val="16"/>
              </w:rPr>
              <w:t>（教育部填寫）</w:t>
            </w:r>
          </w:p>
        </w:tc>
        <w:tc>
          <w:tcPr>
            <w:tcW w:w="40" w:type="dxa"/>
            <w:shd w:val="clear" w:color="auto" w:fill="auto"/>
            <w:tcMar>
              <w:top w:w="0" w:type="dxa"/>
              <w:left w:w="10" w:type="dxa"/>
              <w:bottom w:w="0" w:type="dxa"/>
              <w:right w:w="10" w:type="dxa"/>
            </w:tcMar>
          </w:tcPr>
          <w:p w14:paraId="0FCB71F7" w14:textId="77777777" w:rsidR="00D24BF8" w:rsidRDefault="00D24BF8">
            <w:pPr>
              <w:jc w:val="right"/>
            </w:pPr>
          </w:p>
        </w:tc>
      </w:tr>
      <w:tr w:rsidR="00D24BF8" w14:paraId="25B5AE4B" w14:textId="77777777">
        <w:tblPrEx>
          <w:tblCellMar>
            <w:top w:w="0" w:type="dxa"/>
            <w:bottom w:w="0" w:type="dxa"/>
          </w:tblCellMar>
        </w:tblPrEx>
        <w:trPr>
          <w:trHeight w:val="700"/>
          <w:jc w:val="center"/>
        </w:trPr>
        <w:tc>
          <w:tcPr>
            <w:tcW w:w="1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883626" w14:textId="77777777" w:rsidR="00D24BF8" w:rsidRDefault="008D3F95">
            <w:pPr>
              <w:jc w:val="center"/>
              <w:rPr>
                <w:rFonts w:ascii="標楷體" w:eastAsia="標楷體" w:hAnsi="標楷體"/>
                <w:sz w:val="28"/>
                <w:szCs w:val="28"/>
              </w:rPr>
            </w:pPr>
            <w:r>
              <w:rPr>
                <w:rFonts w:ascii="標楷體" w:eastAsia="標楷體" w:hAnsi="標楷體"/>
                <w:sz w:val="28"/>
                <w:szCs w:val="28"/>
              </w:rPr>
              <w:t>教案名稱</w:t>
            </w:r>
          </w:p>
        </w:tc>
        <w:tc>
          <w:tcPr>
            <w:tcW w:w="3915" w:type="dxa"/>
            <w:gridSpan w:val="2"/>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59236D6" w14:textId="77777777" w:rsidR="00D24BF8" w:rsidRDefault="00D24BF8">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54E59DB" w14:textId="77777777" w:rsidR="00D24BF8" w:rsidRDefault="008D3F95">
            <w:pPr>
              <w:spacing w:line="440" w:lineRule="exact"/>
              <w:jc w:val="center"/>
              <w:rPr>
                <w:rFonts w:ascii="標楷體" w:eastAsia="標楷體" w:hAnsi="標楷體"/>
              </w:rPr>
            </w:pPr>
            <w:r>
              <w:rPr>
                <w:rFonts w:ascii="標楷體" w:eastAsia="標楷體" w:hAnsi="標楷體"/>
              </w:rPr>
              <w:t>教案總字數</w:t>
            </w:r>
          </w:p>
          <w:p w14:paraId="49D9DD2E" w14:textId="77777777" w:rsidR="00D24BF8" w:rsidRDefault="008D3F95">
            <w:pPr>
              <w:spacing w:line="440" w:lineRule="exact"/>
              <w:jc w:val="center"/>
              <w:rPr>
                <w:rFonts w:ascii="標楷體" w:eastAsia="標楷體" w:hAnsi="標楷體"/>
                <w:kern w:val="0"/>
                <w:szCs w:val="36"/>
              </w:rPr>
            </w:pPr>
            <w:r>
              <w:rPr>
                <w:rFonts w:ascii="標楷體" w:eastAsia="標楷體" w:hAnsi="標楷體"/>
                <w:kern w:val="0"/>
                <w:szCs w:val="36"/>
              </w:rPr>
              <w:t>（附件</w:t>
            </w:r>
            <w:r>
              <w:rPr>
                <w:rFonts w:ascii="標楷體" w:eastAsia="標楷體" w:hAnsi="標楷體"/>
                <w:kern w:val="0"/>
                <w:szCs w:val="36"/>
              </w:rPr>
              <w:t>3</w:t>
            </w:r>
            <w:r>
              <w:rPr>
                <w:rFonts w:ascii="標楷體" w:eastAsia="標楷體" w:hAnsi="標楷體"/>
                <w:kern w:val="0"/>
                <w:szCs w:val="36"/>
              </w:rPr>
              <w:t>）</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6071782" w14:textId="77777777" w:rsidR="00D24BF8" w:rsidRDefault="008D3F95">
            <w:pPr>
              <w:spacing w:line="440" w:lineRule="exact"/>
              <w:jc w:val="center"/>
            </w:pPr>
            <w:r>
              <w:rPr>
                <w:rFonts w:ascii="標楷體" w:eastAsia="標楷體" w:hAnsi="標楷體"/>
                <w:u w:val="single"/>
              </w:rPr>
              <w:t xml:space="preserve">　　　　</w:t>
            </w:r>
            <w:r>
              <w:rPr>
                <w:rFonts w:ascii="標楷體" w:eastAsia="標楷體" w:hAnsi="標楷體"/>
              </w:rPr>
              <w:t>字</w:t>
            </w:r>
          </w:p>
        </w:tc>
        <w:tc>
          <w:tcPr>
            <w:tcW w:w="40" w:type="dxa"/>
            <w:shd w:val="clear" w:color="auto" w:fill="auto"/>
            <w:tcMar>
              <w:top w:w="0" w:type="dxa"/>
              <w:left w:w="10" w:type="dxa"/>
              <w:bottom w:w="0" w:type="dxa"/>
              <w:right w:w="10" w:type="dxa"/>
            </w:tcMar>
          </w:tcPr>
          <w:p w14:paraId="191DC25A" w14:textId="77777777" w:rsidR="00D24BF8" w:rsidRDefault="00D24BF8">
            <w:pPr>
              <w:spacing w:line="440" w:lineRule="exact"/>
              <w:jc w:val="center"/>
            </w:pPr>
          </w:p>
        </w:tc>
      </w:tr>
      <w:tr w:rsidR="00D24BF8" w14:paraId="5F25AF09" w14:textId="77777777">
        <w:tblPrEx>
          <w:tblCellMar>
            <w:top w:w="0" w:type="dxa"/>
            <w:bottom w:w="0" w:type="dxa"/>
          </w:tblCellMar>
        </w:tblPrEx>
        <w:trPr>
          <w:trHeight w:val="700"/>
          <w:jc w:val="center"/>
        </w:trPr>
        <w:tc>
          <w:tcPr>
            <w:tcW w:w="1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C448B" w14:textId="77777777" w:rsidR="00D24BF8" w:rsidRDefault="00D24BF8">
            <w:pPr>
              <w:jc w:val="center"/>
              <w:rPr>
                <w:rFonts w:ascii="標楷體" w:eastAsia="標楷體" w:hAnsi="標楷體"/>
                <w:sz w:val="28"/>
                <w:szCs w:val="28"/>
              </w:rPr>
            </w:pPr>
          </w:p>
        </w:tc>
        <w:tc>
          <w:tcPr>
            <w:tcW w:w="3915" w:type="dxa"/>
            <w:gridSpan w:val="2"/>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40E6569" w14:textId="77777777" w:rsidR="00D24BF8" w:rsidRDefault="00D24BF8">
            <w:pPr>
              <w:spacing w:line="440" w:lineRule="exact"/>
              <w:rPr>
                <w:rFonts w:ascii="標楷體" w:eastAsia="標楷體" w:hAnsi="標楷體"/>
                <w:kern w:val="0"/>
                <w:szCs w:val="36"/>
              </w:rPr>
            </w:pPr>
          </w:p>
        </w:tc>
        <w:tc>
          <w:tcPr>
            <w:tcW w:w="1597" w:type="dxa"/>
            <w:gridSpan w:val="2"/>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755299E" w14:textId="77777777" w:rsidR="00D24BF8" w:rsidRDefault="008D3F95">
            <w:pPr>
              <w:spacing w:line="440" w:lineRule="exact"/>
              <w:jc w:val="center"/>
              <w:rPr>
                <w:rFonts w:ascii="標楷體" w:eastAsia="標楷體" w:hAnsi="標楷體"/>
              </w:rPr>
            </w:pPr>
            <w:r>
              <w:rPr>
                <w:rFonts w:ascii="標楷體" w:eastAsia="標楷體" w:hAnsi="標楷體"/>
              </w:rPr>
              <w:t>圖片</w:t>
            </w:r>
            <w:r>
              <w:rPr>
                <w:rFonts w:ascii="標楷體" w:eastAsia="標楷體" w:hAnsi="標楷體"/>
              </w:rPr>
              <w:t>(</w:t>
            </w:r>
            <w:r>
              <w:rPr>
                <w:rFonts w:ascii="標楷體" w:eastAsia="標楷體" w:hAnsi="標楷體"/>
              </w:rPr>
              <w:t>照片</w:t>
            </w:r>
            <w:r>
              <w:rPr>
                <w:rFonts w:ascii="標楷體" w:eastAsia="標楷體" w:hAnsi="標楷體"/>
              </w:rPr>
              <w:t>)</w:t>
            </w:r>
          </w:p>
        </w:tc>
        <w:tc>
          <w:tcPr>
            <w:tcW w:w="2096"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92A35EA" w14:textId="77777777" w:rsidR="00D24BF8" w:rsidRDefault="008D3F95">
            <w:pPr>
              <w:spacing w:line="440" w:lineRule="exact"/>
              <w:jc w:val="center"/>
            </w:pPr>
            <w:r>
              <w:rPr>
                <w:rFonts w:ascii="標楷體" w:eastAsia="標楷體" w:hAnsi="標楷體"/>
                <w:u w:val="single"/>
              </w:rPr>
              <w:t xml:space="preserve">　　　　</w:t>
            </w:r>
            <w:r>
              <w:rPr>
                <w:rFonts w:ascii="標楷體" w:eastAsia="標楷體" w:hAnsi="標楷體"/>
              </w:rPr>
              <w:t>張</w:t>
            </w:r>
          </w:p>
        </w:tc>
        <w:tc>
          <w:tcPr>
            <w:tcW w:w="40" w:type="dxa"/>
            <w:shd w:val="clear" w:color="auto" w:fill="auto"/>
            <w:tcMar>
              <w:top w:w="0" w:type="dxa"/>
              <w:left w:w="10" w:type="dxa"/>
              <w:bottom w:w="0" w:type="dxa"/>
              <w:right w:w="10" w:type="dxa"/>
            </w:tcMar>
          </w:tcPr>
          <w:p w14:paraId="13632F99" w14:textId="77777777" w:rsidR="00D24BF8" w:rsidRDefault="00D24BF8">
            <w:pPr>
              <w:spacing w:line="440" w:lineRule="exact"/>
              <w:jc w:val="center"/>
            </w:pPr>
          </w:p>
        </w:tc>
      </w:tr>
      <w:tr w:rsidR="00D24BF8" w14:paraId="622A835C" w14:textId="7777777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B8DDC9" w14:textId="77777777" w:rsidR="00D24BF8" w:rsidRDefault="008D3F95">
            <w:pPr>
              <w:spacing w:before="180" w:after="180"/>
              <w:jc w:val="center"/>
              <w:rPr>
                <w:rFonts w:ascii="標楷體" w:eastAsia="標楷體" w:hAnsi="標楷體"/>
                <w:sz w:val="28"/>
                <w:szCs w:val="28"/>
              </w:rPr>
            </w:pPr>
            <w:r>
              <w:rPr>
                <w:rFonts w:ascii="標楷體" w:eastAsia="標楷體" w:hAnsi="標楷體"/>
                <w:sz w:val="28"/>
                <w:szCs w:val="28"/>
              </w:rPr>
              <w:t>作者姓名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2148FB" w14:textId="77777777" w:rsidR="00D24BF8" w:rsidRDefault="00D24BF8">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F97A4E" w14:textId="77777777" w:rsidR="00D24BF8" w:rsidRDefault="00D24BF8">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D5FA39" w14:textId="77777777" w:rsidR="00D24BF8" w:rsidRDefault="00D24BF8">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14:paraId="61ED2828" w14:textId="77777777" w:rsidR="00D24BF8" w:rsidRDefault="00D24BF8">
            <w:pPr>
              <w:spacing w:before="180" w:after="180"/>
              <w:jc w:val="center"/>
              <w:rPr>
                <w:rFonts w:ascii="標楷體" w:eastAsia="標楷體" w:hAnsi="標楷體"/>
              </w:rPr>
            </w:pPr>
          </w:p>
        </w:tc>
      </w:tr>
      <w:tr w:rsidR="00D24BF8" w14:paraId="7C7929A7" w14:textId="7777777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FE51CB" w14:textId="77777777" w:rsidR="00D24BF8" w:rsidRDefault="008D3F95">
            <w:pPr>
              <w:jc w:val="center"/>
              <w:rPr>
                <w:rFonts w:ascii="標楷體" w:eastAsia="標楷體" w:hAnsi="標楷體"/>
                <w:sz w:val="28"/>
                <w:szCs w:val="28"/>
              </w:rPr>
            </w:pPr>
            <w:r>
              <w:rPr>
                <w:rFonts w:ascii="標楷體" w:eastAsia="標楷體" w:hAnsi="標楷體"/>
                <w:sz w:val="28"/>
                <w:szCs w:val="28"/>
              </w:rPr>
              <w:t>任職學校或服務單位</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48568" w14:textId="77777777" w:rsidR="00D24BF8" w:rsidRDefault="00D24BF8">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2CEA426" w14:textId="77777777" w:rsidR="00D24BF8" w:rsidRDefault="00D24BF8">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0C7C1695" w14:textId="77777777" w:rsidR="00D24BF8" w:rsidRDefault="00D24BF8">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14:paraId="0F7AFE44" w14:textId="77777777" w:rsidR="00D24BF8" w:rsidRDefault="00D24BF8">
            <w:pPr>
              <w:spacing w:before="180" w:after="180"/>
              <w:jc w:val="center"/>
              <w:rPr>
                <w:rFonts w:ascii="標楷體" w:eastAsia="標楷體" w:hAnsi="標楷體"/>
              </w:rPr>
            </w:pPr>
          </w:p>
        </w:tc>
      </w:tr>
      <w:tr w:rsidR="00D24BF8" w14:paraId="00E31D08" w14:textId="77777777">
        <w:tblPrEx>
          <w:tblCellMar>
            <w:top w:w="0" w:type="dxa"/>
            <w:bottom w:w="0" w:type="dxa"/>
          </w:tblCellMar>
        </w:tblPrEx>
        <w:trPr>
          <w:trHeight w:val="850"/>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3FD94A" w14:textId="77777777" w:rsidR="00D24BF8" w:rsidRDefault="008D3F95">
            <w:pPr>
              <w:spacing w:before="180" w:after="180"/>
              <w:jc w:val="center"/>
              <w:rPr>
                <w:rFonts w:ascii="標楷體" w:eastAsia="標楷體" w:hAnsi="標楷體"/>
                <w:sz w:val="28"/>
                <w:szCs w:val="28"/>
              </w:rPr>
            </w:pPr>
            <w:r>
              <w:rPr>
                <w:rFonts w:ascii="標楷體" w:eastAsia="標楷體" w:hAnsi="標楷體"/>
                <w:sz w:val="28"/>
                <w:szCs w:val="28"/>
              </w:rPr>
              <w:t>職稱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7FBBD4" w14:textId="77777777" w:rsidR="00D24BF8" w:rsidRDefault="00D24BF8">
            <w:pPr>
              <w:spacing w:before="180" w:after="180"/>
              <w:jc w:val="center"/>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5ACF3" w14:textId="77777777" w:rsidR="00D24BF8" w:rsidRDefault="00D24BF8">
            <w:pPr>
              <w:spacing w:before="180" w:after="180"/>
              <w:jc w:val="center"/>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8C68F" w14:textId="77777777" w:rsidR="00D24BF8" w:rsidRDefault="00D24BF8">
            <w:pPr>
              <w:spacing w:before="180" w:after="180"/>
              <w:jc w:val="center"/>
              <w:rPr>
                <w:rFonts w:ascii="標楷體" w:eastAsia="標楷體" w:hAnsi="標楷體"/>
              </w:rPr>
            </w:pPr>
          </w:p>
        </w:tc>
        <w:tc>
          <w:tcPr>
            <w:tcW w:w="40" w:type="dxa"/>
            <w:shd w:val="clear" w:color="auto" w:fill="auto"/>
            <w:tcMar>
              <w:top w:w="0" w:type="dxa"/>
              <w:left w:w="10" w:type="dxa"/>
              <w:bottom w:w="0" w:type="dxa"/>
              <w:right w:w="10" w:type="dxa"/>
            </w:tcMar>
          </w:tcPr>
          <w:p w14:paraId="76464572" w14:textId="77777777" w:rsidR="00D24BF8" w:rsidRDefault="00D24BF8">
            <w:pPr>
              <w:spacing w:before="180" w:after="180"/>
              <w:jc w:val="center"/>
              <w:rPr>
                <w:rFonts w:ascii="標楷體" w:eastAsia="標楷體" w:hAnsi="標楷體"/>
              </w:rPr>
            </w:pPr>
          </w:p>
        </w:tc>
      </w:tr>
      <w:tr w:rsidR="00D24BF8" w14:paraId="1C13B462" w14:textId="77777777">
        <w:tblPrEx>
          <w:tblCellMar>
            <w:top w:w="0" w:type="dxa"/>
            <w:bottom w:w="0" w:type="dxa"/>
          </w:tblCellMar>
        </w:tblPrEx>
        <w:trPr>
          <w:trHeight w:val="1701"/>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DD5DB3" w14:textId="77777777" w:rsidR="00D24BF8" w:rsidRDefault="008D3F95">
            <w:pPr>
              <w:spacing w:before="180" w:after="180"/>
              <w:jc w:val="center"/>
              <w:rPr>
                <w:rFonts w:ascii="標楷體" w:eastAsia="標楷體" w:hAnsi="標楷體"/>
                <w:sz w:val="28"/>
                <w:szCs w:val="28"/>
              </w:rPr>
            </w:pPr>
            <w:r>
              <w:rPr>
                <w:rFonts w:ascii="標楷體" w:eastAsia="標楷體" w:hAnsi="標楷體"/>
                <w:sz w:val="28"/>
                <w:szCs w:val="28"/>
              </w:rPr>
              <w:t>連絡電話</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6072CB" w14:textId="77777777" w:rsidR="00D24BF8" w:rsidRDefault="008D3F95">
            <w:pPr>
              <w:jc w:val="both"/>
              <w:rPr>
                <w:rFonts w:ascii="標楷體" w:eastAsia="標楷體" w:hAnsi="標楷體"/>
              </w:rPr>
            </w:pPr>
            <w:r>
              <w:rPr>
                <w:rFonts w:ascii="標楷體" w:eastAsia="標楷體" w:hAnsi="標楷體"/>
              </w:rPr>
              <w:t>室內電話：</w:t>
            </w:r>
          </w:p>
          <w:p w14:paraId="5520C820" w14:textId="77777777" w:rsidR="00D24BF8" w:rsidRDefault="00D24BF8">
            <w:pPr>
              <w:jc w:val="both"/>
              <w:rPr>
                <w:rFonts w:ascii="標楷體" w:eastAsia="標楷體" w:hAnsi="標楷體"/>
              </w:rPr>
            </w:pPr>
          </w:p>
          <w:p w14:paraId="65AA44EC" w14:textId="77777777" w:rsidR="00D24BF8" w:rsidRDefault="008D3F95">
            <w:pPr>
              <w:jc w:val="both"/>
              <w:rPr>
                <w:rFonts w:ascii="標楷體" w:eastAsia="標楷體" w:hAnsi="標楷體"/>
              </w:rPr>
            </w:pPr>
            <w:r>
              <w:rPr>
                <w:rFonts w:ascii="標楷體" w:eastAsia="標楷體" w:hAnsi="標楷體"/>
              </w:rPr>
              <w:t>行動電話：</w:t>
            </w:r>
          </w:p>
          <w:p w14:paraId="5022EEA5" w14:textId="77777777" w:rsidR="00D24BF8" w:rsidRDefault="00D24BF8">
            <w:pPr>
              <w:jc w:val="both"/>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A12C5" w14:textId="77777777" w:rsidR="00D24BF8" w:rsidRDefault="008D3F95">
            <w:pPr>
              <w:jc w:val="both"/>
              <w:rPr>
                <w:rFonts w:ascii="標楷體" w:eastAsia="標楷體" w:hAnsi="標楷體"/>
              </w:rPr>
            </w:pPr>
            <w:r>
              <w:rPr>
                <w:rFonts w:ascii="標楷體" w:eastAsia="標楷體" w:hAnsi="標楷體"/>
              </w:rPr>
              <w:t>室內電話：</w:t>
            </w:r>
          </w:p>
          <w:p w14:paraId="541EFFCF" w14:textId="77777777" w:rsidR="00D24BF8" w:rsidRDefault="00D24BF8">
            <w:pPr>
              <w:jc w:val="both"/>
              <w:rPr>
                <w:rFonts w:ascii="標楷體" w:eastAsia="標楷體" w:hAnsi="標楷體"/>
              </w:rPr>
            </w:pPr>
          </w:p>
          <w:p w14:paraId="444885C9" w14:textId="77777777" w:rsidR="00D24BF8" w:rsidRDefault="008D3F95">
            <w:pPr>
              <w:jc w:val="both"/>
              <w:rPr>
                <w:rFonts w:ascii="標楷體" w:eastAsia="標楷體" w:hAnsi="標楷體"/>
              </w:rPr>
            </w:pPr>
            <w:r>
              <w:rPr>
                <w:rFonts w:ascii="標楷體" w:eastAsia="標楷體" w:hAnsi="標楷體"/>
              </w:rPr>
              <w:t>行動電話：</w:t>
            </w:r>
          </w:p>
          <w:p w14:paraId="2D4144D7" w14:textId="77777777" w:rsidR="00D24BF8" w:rsidRDefault="00D24BF8">
            <w:pPr>
              <w:jc w:val="both"/>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FAB742" w14:textId="77777777" w:rsidR="00D24BF8" w:rsidRDefault="008D3F95">
            <w:pPr>
              <w:jc w:val="both"/>
              <w:rPr>
                <w:rFonts w:ascii="標楷體" w:eastAsia="標楷體" w:hAnsi="標楷體"/>
              </w:rPr>
            </w:pPr>
            <w:r>
              <w:rPr>
                <w:rFonts w:ascii="標楷體" w:eastAsia="標楷體" w:hAnsi="標楷體"/>
              </w:rPr>
              <w:t>室內電話：</w:t>
            </w:r>
          </w:p>
          <w:p w14:paraId="1C553FF0" w14:textId="77777777" w:rsidR="00D24BF8" w:rsidRDefault="00D24BF8">
            <w:pPr>
              <w:jc w:val="both"/>
              <w:rPr>
                <w:rFonts w:ascii="標楷體" w:eastAsia="標楷體" w:hAnsi="標楷體"/>
              </w:rPr>
            </w:pPr>
          </w:p>
          <w:p w14:paraId="0D828F51" w14:textId="77777777" w:rsidR="00D24BF8" w:rsidRDefault="008D3F95">
            <w:pPr>
              <w:jc w:val="both"/>
              <w:rPr>
                <w:rFonts w:ascii="標楷體" w:eastAsia="標楷體" w:hAnsi="標楷體"/>
              </w:rPr>
            </w:pPr>
            <w:r>
              <w:rPr>
                <w:rFonts w:ascii="標楷體" w:eastAsia="標楷體" w:hAnsi="標楷體"/>
              </w:rPr>
              <w:t>行動電話：</w:t>
            </w:r>
          </w:p>
          <w:p w14:paraId="64C0C195" w14:textId="77777777" w:rsidR="00D24BF8" w:rsidRDefault="00D24BF8">
            <w:pPr>
              <w:jc w:val="both"/>
              <w:rPr>
                <w:rFonts w:ascii="標楷體" w:eastAsia="標楷體" w:hAnsi="標楷體"/>
              </w:rPr>
            </w:pPr>
          </w:p>
        </w:tc>
        <w:tc>
          <w:tcPr>
            <w:tcW w:w="40" w:type="dxa"/>
            <w:shd w:val="clear" w:color="auto" w:fill="auto"/>
            <w:tcMar>
              <w:top w:w="0" w:type="dxa"/>
              <w:left w:w="10" w:type="dxa"/>
              <w:bottom w:w="0" w:type="dxa"/>
              <w:right w:w="10" w:type="dxa"/>
            </w:tcMar>
          </w:tcPr>
          <w:p w14:paraId="51CF62F2" w14:textId="77777777" w:rsidR="00D24BF8" w:rsidRDefault="00D24BF8">
            <w:pPr>
              <w:jc w:val="both"/>
              <w:rPr>
                <w:rFonts w:ascii="標楷體" w:eastAsia="標楷體" w:hAnsi="標楷體"/>
              </w:rPr>
            </w:pPr>
          </w:p>
        </w:tc>
      </w:tr>
      <w:tr w:rsidR="00D24BF8" w14:paraId="7DF26D08" w14:textId="77777777">
        <w:tblPrEx>
          <w:tblCellMar>
            <w:top w:w="0" w:type="dxa"/>
            <w:bottom w:w="0" w:type="dxa"/>
          </w:tblCellMar>
        </w:tblPrEx>
        <w:trPr>
          <w:trHeight w:val="1543"/>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BDE9B" w14:textId="77777777" w:rsidR="00D24BF8" w:rsidRDefault="008D3F95">
            <w:pPr>
              <w:spacing w:before="180" w:after="180"/>
              <w:jc w:val="center"/>
              <w:rPr>
                <w:rFonts w:ascii="標楷體" w:eastAsia="標楷體" w:hAnsi="標楷體"/>
                <w:sz w:val="28"/>
                <w:szCs w:val="28"/>
              </w:rPr>
            </w:pPr>
            <w:r>
              <w:rPr>
                <w:rFonts w:ascii="標楷體" w:eastAsia="標楷體" w:hAnsi="標楷體"/>
                <w:sz w:val="28"/>
                <w:szCs w:val="28"/>
              </w:rPr>
              <w:t>通訊地址</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7B354" w14:textId="77777777" w:rsidR="00D24BF8" w:rsidRDefault="00D24BF8">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7813F" w14:textId="77777777" w:rsidR="00D24BF8" w:rsidRDefault="00D24BF8">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61EBC" w14:textId="77777777" w:rsidR="00D24BF8" w:rsidRDefault="00D24BF8">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14:paraId="02C5EBC4" w14:textId="77777777" w:rsidR="00D24BF8" w:rsidRDefault="00D24BF8">
            <w:pPr>
              <w:spacing w:before="180" w:after="180"/>
              <w:rPr>
                <w:rFonts w:ascii="標楷體" w:eastAsia="標楷體" w:hAnsi="標楷體"/>
              </w:rPr>
            </w:pPr>
          </w:p>
        </w:tc>
      </w:tr>
      <w:tr w:rsidR="00D24BF8" w14:paraId="56C01650" w14:textId="77777777">
        <w:tblPrEx>
          <w:tblCellMar>
            <w:top w:w="0" w:type="dxa"/>
            <w:bottom w:w="0" w:type="dxa"/>
          </w:tblCellMar>
        </w:tblPrEx>
        <w:trPr>
          <w:trHeight w:val="1419"/>
          <w:jc w:val="center"/>
        </w:trPr>
        <w:tc>
          <w:tcPr>
            <w:tcW w:w="16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4DB9E7" w14:textId="77777777" w:rsidR="00D24BF8" w:rsidRDefault="008D3F95">
            <w:pPr>
              <w:spacing w:before="180" w:after="180"/>
              <w:jc w:val="center"/>
              <w:rPr>
                <w:rFonts w:ascii="標楷體" w:eastAsia="標楷體" w:hAnsi="標楷體"/>
                <w:sz w:val="28"/>
                <w:szCs w:val="28"/>
              </w:rPr>
            </w:pPr>
            <w:r>
              <w:rPr>
                <w:rFonts w:ascii="標楷體" w:eastAsia="標楷體" w:hAnsi="標楷體"/>
                <w:sz w:val="28"/>
                <w:szCs w:val="28"/>
              </w:rPr>
              <w:t>E-MAIL</w:t>
            </w:r>
          </w:p>
        </w:tc>
        <w:tc>
          <w:tcPr>
            <w:tcW w:w="25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1B659" w14:textId="77777777" w:rsidR="00D24BF8" w:rsidRDefault="00D24BF8">
            <w:pPr>
              <w:spacing w:before="180" w:after="180"/>
              <w:rPr>
                <w:rFonts w:ascii="標楷體" w:eastAsia="標楷體" w:hAnsi="標楷體"/>
              </w:rPr>
            </w:pPr>
          </w:p>
        </w:tc>
        <w:tc>
          <w:tcPr>
            <w:tcW w:w="25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D4F98" w14:textId="77777777" w:rsidR="00D24BF8" w:rsidRDefault="00D24BF8">
            <w:pPr>
              <w:spacing w:before="180" w:after="180"/>
              <w:rPr>
                <w:rFonts w:ascii="標楷體" w:eastAsia="標楷體" w:hAnsi="標楷體"/>
              </w:rPr>
            </w:pPr>
          </w:p>
        </w:tc>
        <w:tc>
          <w:tcPr>
            <w:tcW w:w="254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35D32" w14:textId="77777777" w:rsidR="00D24BF8" w:rsidRDefault="00D24BF8">
            <w:pPr>
              <w:spacing w:before="180" w:after="180"/>
              <w:rPr>
                <w:rFonts w:ascii="標楷體" w:eastAsia="標楷體" w:hAnsi="標楷體"/>
              </w:rPr>
            </w:pPr>
          </w:p>
        </w:tc>
        <w:tc>
          <w:tcPr>
            <w:tcW w:w="40" w:type="dxa"/>
            <w:shd w:val="clear" w:color="auto" w:fill="auto"/>
            <w:tcMar>
              <w:top w:w="0" w:type="dxa"/>
              <w:left w:w="10" w:type="dxa"/>
              <w:bottom w:w="0" w:type="dxa"/>
              <w:right w:w="10" w:type="dxa"/>
            </w:tcMar>
          </w:tcPr>
          <w:p w14:paraId="639B4557" w14:textId="77777777" w:rsidR="00D24BF8" w:rsidRDefault="00D24BF8">
            <w:pPr>
              <w:spacing w:before="180" w:after="180"/>
              <w:rPr>
                <w:rFonts w:ascii="標楷體" w:eastAsia="標楷體" w:hAnsi="標楷體"/>
              </w:rPr>
            </w:pPr>
          </w:p>
        </w:tc>
      </w:tr>
    </w:tbl>
    <w:p w14:paraId="2224D0A2" w14:textId="77777777" w:rsidR="00D24BF8" w:rsidRDefault="00D24BF8">
      <w:pPr>
        <w:spacing w:before="180" w:after="180"/>
        <w:rPr>
          <w:rFonts w:ascii="標楷體" w:eastAsia="標楷體" w:hAnsi="標楷體"/>
          <w:b/>
        </w:rPr>
      </w:pPr>
    </w:p>
    <w:p w14:paraId="79649AF5" w14:textId="77777777" w:rsidR="00D24BF8" w:rsidRDefault="00D24BF8">
      <w:pPr>
        <w:spacing w:before="180" w:after="180" w:line="400" w:lineRule="exact"/>
        <w:jc w:val="both"/>
        <w:rPr>
          <w:rFonts w:ascii="標楷體" w:eastAsia="標楷體" w:hAnsi="標楷體"/>
          <w:b/>
          <w:sz w:val="28"/>
          <w:szCs w:val="28"/>
        </w:rPr>
      </w:pPr>
    </w:p>
    <w:p w14:paraId="2399AD7B" w14:textId="77777777" w:rsidR="00D24BF8" w:rsidRDefault="008D3F95">
      <w:pPr>
        <w:spacing w:before="180" w:after="180" w:line="400" w:lineRule="exact"/>
        <w:jc w:val="center"/>
        <w:rPr>
          <w:rFonts w:ascii="標楷體" w:eastAsia="標楷體" w:hAnsi="標楷體"/>
          <w:b/>
          <w:sz w:val="28"/>
          <w:szCs w:val="28"/>
        </w:rPr>
      </w:pPr>
      <w:r>
        <w:rPr>
          <w:rFonts w:ascii="標楷體" w:eastAsia="標楷體" w:hAnsi="標楷體"/>
          <w:b/>
          <w:sz w:val="28"/>
          <w:szCs w:val="28"/>
        </w:rPr>
        <w:lastRenderedPageBreak/>
        <w:t>（報表名以一頁為限）</w:t>
      </w:r>
    </w:p>
    <w:p w14:paraId="59A1008E" w14:textId="77777777" w:rsidR="00D24BF8" w:rsidRDefault="008D3F95">
      <w:pPr>
        <w:widowControl/>
        <w:snapToGrid w:val="0"/>
        <w:jc w:val="center"/>
      </w:pPr>
      <w:r>
        <w:rPr>
          <w:rFonts w:ascii="標楷體" w:eastAsia="標楷體" w:hAnsi="標楷體"/>
          <w:b/>
          <w:noProof/>
          <w:kern w:val="0"/>
          <w:sz w:val="36"/>
          <w:szCs w:val="36"/>
        </w:rPr>
        <mc:AlternateContent>
          <mc:Choice Requires="wps">
            <w:drawing>
              <wp:anchor distT="0" distB="0" distL="114300" distR="114300" simplePos="0" relativeHeight="251687936" behindDoc="1" locked="0" layoutInCell="1" allowOverlap="1" wp14:anchorId="5E90055E" wp14:editId="562AD418">
                <wp:simplePos x="0" y="0"/>
                <wp:positionH relativeFrom="column">
                  <wp:posOffset>5279361</wp:posOffset>
                </wp:positionH>
                <wp:positionV relativeFrom="paragraph">
                  <wp:posOffset>-536515</wp:posOffset>
                </wp:positionV>
                <wp:extent cx="775338" cy="335283"/>
                <wp:effectExtent l="0" t="0" r="24762" b="26667"/>
                <wp:wrapNone/>
                <wp:docPr id="4"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14:paraId="53E6D0DD"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wps:txbx>
                      <wps:bodyPr vert="horz" wrap="square" lIns="91440" tIns="45720" rIns="91440" bIns="45720" anchor="t" anchorCtr="0" compatLnSpc="0">
                        <a:noAutofit/>
                      </wps:bodyPr>
                    </wps:wsp>
                  </a:graphicData>
                </a:graphic>
              </wp:anchor>
            </w:drawing>
          </mc:Choice>
          <mc:Fallback>
            <w:pict>
              <v:shape w14:anchorId="5E90055E" id="_x0000_s1029" type="#_x0000_t202" style="position:absolute;left:0;text-align:left;margin-left:415.7pt;margin-top:-42.25pt;width:61.05pt;height:26.4pt;z-index:-2516285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" filled="f" strokeweight=".26467mm">
                <v:textbox>
                  <w:txbxContent>
                    <w:p w14:paraId="53E6D0DD"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3</w:t>
                      </w:r>
                    </w:p>
                  </w:txbxContent>
                </v:textbox>
              </v:shape>
            </w:pict>
          </mc:Fallback>
        </mc:AlternateContent>
      </w:r>
      <w:r>
        <w:rPr>
          <w:rFonts w:ascii="標楷體" w:eastAsia="標楷體" w:hAnsi="標楷體"/>
          <w:b/>
          <w:sz w:val="36"/>
          <w:szCs w:val="36"/>
        </w:rPr>
        <w:t>教育部第二屆國民中小學全民國防教育融入式教學</w:t>
      </w:r>
    </w:p>
    <w:p w14:paraId="109F1C42" w14:textId="77777777" w:rsidR="00D24BF8" w:rsidRDefault="008D3F95">
      <w:pPr>
        <w:widowControl/>
        <w:snapToGrid w:val="0"/>
        <w:jc w:val="center"/>
        <w:rPr>
          <w:rFonts w:ascii="標楷體" w:eastAsia="標楷體" w:hAnsi="標楷體"/>
          <w:b/>
          <w:kern w:val="0"/>
          <w:sz w:val="36"/>
          <w:szCs w:val="36"/>
        </w:rPr>
      </w:pPr>
      <w:r>
        <w:rPr>
          <w:rFonts w:ascii="標楷體" w:eastAsia="標楷體" w:hAnsi="標楷體"/>
          <w:b/>
          <w:kern w:val="0"/>
          <w:sz w:val="36"/>
          <w:szCs w:val="36"/>
        </w:rPr>
        <w:t>課程教案</w:t>
      </w:r>
    </w:p>
    <w:p w14:paraId="430BCD31" w14:textId="77777777" w:rsidR="00D24BF8" w:rsidRDefault="00D24BF8">
      <w:pPr>
        <w:widowControl/>
        <w:snapToGrid w:val="0"/>
        <w:jc w:val="center"/>
        <w:rPr>
          <w:rFonts w:ascii="標楷體" w:eastAsia="標楷體" w:hAnsi="標楷體"/>
          <w:b/>
          <w:kern w:val="0"/>
          <w:sz w:val="36"/>
        </w:rPr>
      </w:pPr>
    </w:p>
    <w:tbl>
      <w:tblPr>
        <w:tblW w:w="9822" w:type="dxa"/>
        <w:jc w:val="center"/>
        <w:tblCellMar>
          <w:left w:w="10" w:type="dxa"/>
          <w:right w:w="10" w:type="dxa"/>
        </w:tblCellMar>
        <w:tblLook w:val="0000" w:firstRow="0" w:lastRow="0" w:firstColumn="0" w:lastColumn="0" w:noHBand="0" w:noVBand="0"/>
      </w:tblPr>
      <w:tblGrid>
        <w:gridCol w:w="846"/>
        <w:gridCol w:w="1134"/>
        <w:gridCol w:w="3055"/>
        <w:gridCol w:w="205"/>
        <w:gridCol w:w="606"/>
        <w:gridCol w:w="2938"/>
        <w:gridCol w:w="1038"/>
      </w:tblGrid>
      <w:tr w:rsidR="00D24BF8" w14:paraId="4294F2A7" w14:textId="77777777">
        <w:tblPrEx>
          <w:tblCellMar>
            <w:top w:w="0" w:type="dxa"/>
            <w:bottom w:w="0" w:type="dxa"/>
          </w:tblCellMar>
        </w:tblPrEx>
        <w:trPr>
          <w:trHeight w:val="20"/>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CBBA00" w14:textId="77777777" w:rsidR="00D24BF8" w:rsidRDefault="008D3F95">
            <w:pPr>
              <w:widowControl/>
              <w:spacing w:line="0" w:lineRule="atLeast"/>
              <w:jc w:val="center"/>
              <w:rPr>
                <w:rFonts w:ascii="標楷體" w:eastAsia="標楷體" w:hAnsi="標楷體"/>
              </w:rPr>
            </w:pPr>
            <w:r>
              <w:rPr>
                <w:rFonts w:ascii="標楷體" w:eastAsia="標楷體" w:hAnsi="標楷體"/>
              </w:rPr>
              <w:t>教案名稱</w:t>
            </w:r>
          </w:p>
        </w:tc>
        <w:tc>
          <w:tcPr>
            <w:tcW w:w="3055"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B6CBD" w14:textId="77777777" w:rsidR="00D24BF8" w:rsidRDefault="00D24BF8">
            <w:pPr>
              <w:widowControl/>
              <w:spacing w:line="0" w:lineRule="atLeast"/>
              <w:jc w:val="center"/>
              <w:rPr>
                <w:rFonts w:ascii="標楷體" w:eastAsia="標楷體" w:hAnsi="標楷體"/>
                <w:b/>
              </w:rPr>
            </w:pPr>
          </w:p>
        </w:tc>
        <w:tc>
          <w:tcPr>
            <w:tcW w:w="811"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7673B" w14:textId="77777777" w:rsidR="00D24BF8" w:rsidRDefault="008D3F95">
            <w:pPr>
              <w:widowControl/>
              <w:spacing w:line="0" w:lineRule="atLeast"/>
              <w:jc w:val="center"/>
            </w:pPr>
            <w:r>
              <w:rPr>
                <w:rFonts w:ascii="標楷體" w:eastAsia="標楷體" w:hAnsi="標楷體"/>
              </w:rPr>
              <w:t>教學節數</w:t>
            </w:r>
          </w:p>
        </w:tc>
        <w:tc>
          <w:tcPr>
            <w:tcW w:w="3976"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FEA5E" w14:textId="77777777" w:rsidR="00D24BF8" w:rsidRDefault="008D3F95">
            <w:pPr>
              <w:widowControl/>
              <w:spacing w:line="0" w:lineRule="atLeast"/>
              <w:jc w:val="center"/>
            </w:pPr>
            <w:r>
              <w:rPr>
                <w:rFonts w:ascii="標楷體" w:eastAsia="標楷體" w:hAnsi="標楷體"/>
              </w:rPr>
              <w:t>共</w:t>
            </w:r>
            <w:r>
              <w:rPr>
                <w:rFonts w:ascii="標楷體" w:eastAsia="標楷體" w:hAnsi="標楷體"/>
                <w:u w:val="single"/>
              </w:rPr>
              <w:t xml:space="preserve">　　</w:t>
            </w:r>
            <w:r>
              <w:rPr>
                <w:rFonts w:ascii="標楷體" w:eastAsia="標楷體" w:hAnsi="標楷體"/>
              </w:rPr>
              <w:t>節，</w:t>
            </w:r>
            <w:r>
              <w:rPr>
                <w:rFonts w:ascii="標楷體" w:eastAsia="標楷體" w:hAnsi="標楷體"/>
                <w:u w:val="single"/>
              </w:rPr>
              <w:t xml:space="preserve">　　</w:t>
            </w:r>
            <w:r>
              <w:rPr>
                <w:rFonts w:ascii="標楷體" w:eastAsia="標楷體" w:hAnsi="標楷體"/>
              </w:rPr>
              <w:t>分鐘</w:t>
            </w:r>
          </w:p>
          <w:p w14:paraId="238F113C" w14:textId="77777777" w:rsidR="00D24BF8" w:rsidRDefault="008D3F95">
            <w:pPr>
              <w:widowControl/>
              <w:spacing w:line="0" w:lineRule="atLeast"/>
              <w:jc w:val="center"/>
            </w:pPr>
            <w:r>
              <w:rPr>
                <w:rFonts w:ascii="標楷體" w:eastAsia="標楷體" w:hAnsi="標楷體"/>
                <w:sz w:val="20"/>
                <w:szCs w:val="20"/>
              </w:rPr>
              <w:t>（</w:t>
            </w:r>
            <w:r>
              <w:rPr>
                <w:rFonts w:ascii="標楷體" w:eastAsia="標楷體" w:hAnsi="標楷體"/>
                <w:sz w:val="20"/>
                <w:szCs w:val="20"/>
              </w:rPr>
              <w:t>1</w:t>
            </w:r>
            <w:r>
              <w:rPr>
                <w:rFonts w:ascii="標楷體" w:eastAsia="標楷體" w:hAnsi="標楷體"/>
                <w:sz w:val="20"/>
                <w:szCs w:val="20"/>
              </w:rPr>
              <w:t>節以上）</w:t>
            </w:r>
          </w:p>
        </w:tc>
      </w:tr>
      <w:tr w:rsidR="00D24BF8" w14:paraId="2962A6F7"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DD1EC" w14:textId="77777777" w:rsidR="00D24BF8" w:rsidRDefault="008D3F95">
            <w:pPr>
              <w:spacing w:line="0" w:lineRule="atLeast"/>
              <w:jc w:val="center"/>
              <w:rPr>
                <w:rFonts w:ascii="標楷體" w:eastAsia="標楷體" w:hAnsi="標楷體"/>
              </w:rPr>
            </w:pPr>
            <w:r>
              <w:rPr>
                <w:rFonts w:ascii="標楷體" w:eastAsia="標楷體" w:hAnsi="標楷體"/>
              </w:rPr>
              <w:t>融入領域課程</w:t>
            </w:r>
          </w:p>
        </w:tc>
        <w:tc>
          <w:tcPr>
            <w:tcW w:w="30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B4218" w14:textId="77777777" w:rsidR="00D24BF8" w:rsidRDefault="00D24BF8">
            <w:pPr>
              <w:spacing w:line="0" w:lineRule="atLeast"/>
              <w:rPr>
                <w:rFonts w:ascii="標楷體" w:eastAsia="標楷體" w:hAnsi="標楷體"/>
                <w:b/>
                <w:kern w:val="0"/>
                <w:sz w:val="36"/>
                <w:szCs w:val="36"/>
              </w:rPr>
            </w:pPr>
          </w:p>
        </w:tc>
        <w:tc>
          <w:tcPr>
            <w:tcW w:w="8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837A1E" w14:textId="77777777" w:rsidR="00D24BF8" w:rsidRDefault="008D3F95">
            <w:pPr>
              <w:widowControl/>
              <w:spacing w:line="0" w:lineRule="atLeast"/>
              <w:jc w:val="center"/>
              <w:rPr>
                <w:rFonts w:ascii="標楷體" w:eastAsia="標楷體" w:hAnsi="標楷體"/>
              </w:rPr>
            </w:pPr>
            <w:r>
              <w:rPr>
                <w:rFonts w:ascii="標楷體" w:eastAsia="標楷體" w:hAnsi="標楷體"/>
              </w:rPr>
              <w:t>教學對象</w:t>
            </w:r>
          </w:p>
        </w:tc>
        <w:tc>
          <w:tcPr>
            <w:tcW w:w="397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F0C436" w14:textId="77777777" w:rsidR="00D24BF8" w:rsidRDefault="008D3F95">
            <w:pPr>
              <w:widowControl/>
              <w:spacing w:line="0" w:lineRule="atLeast"/>
              <w:jc w:val="both"/>
            </w:pPr>
            <w:r>
              <w:rPr>
                <w:rFonts w:ascii="標楷體" w:eastAsia="標楷體" w:hAnsi="標楷體"/>
              </w:rPr>
              <w:t>□</w:t>
            </w:r>
            <w:r>
              <w:rPr>
                <w:rFonts w:ascii="標楷體" w:eastAsia="標楷體" w:hAnsi="標楷體"/>
              </w:rPr>
              <w:t>國小</w:t>
            </w:r>
            <w:r>
              <w:rPr>
                <w:rFonts w:ascii="標楷體" w:eastAsia="標楷體" w:hAnsi="標楷體"/>
                <w:u w:val="single"/>
              </w:rPr>
              <w:t xml:space="preserve">　　</w:t>
            </w:r>
            <w:r>
              <w:rPr>
                <w:rFonts w:ascii="標楷體" w:eastAsia="標楷體" w:hAnsi="標楷體"/>
              </w:rPr>
              <w:t>年級</w:t>
            </w:r>
          </w:p>
          <w:p w14:paraId="1AA43A70" w14:textId="77777777" w:rsidR="00D24BF8" w:rsidRDefault="008D3F95">
            <w:pPr>
              <w:widowControl/>
              <w:spacing w:line="0" w:lineRule="atLeast"/>
              <w:jc w:val="both"/>
            </w:pPr>
            <w:r>
              <w:rPr>
                <w:rFonts w:ascii="標楷體" w:eastAsia="標楷體" w:hAnsi="標楷體"/>
              </w:rPr>
              <w:t>□</w:t>
            </w:r>
            <w:r>
              <w:rPr>
                <w:rFonts w:ascii="標楷體" w:eastAsia="標楷體" w:hAnsi="標楷體"/>
              </w:rPr>
              <w:t>國中</w:t>
            </w:r>
            <w:r>
              <w:rPr>
                <w:rFonts w:ascii="標楷體" w:eastAsia="標楷體" w:hAnsi="標楷體"/>
                <w:u w:val="single"/>
              </w:rPr>
              <w:t xml:space="preserve">　　</w:t>
            </w:r>
            <w:r>
              <w:rPr>
                <w:rFonts w:ascii="標楷體" w:eastAsia="標楷體" w:hAnsi="標楷體"/>
              </w:rPr>
              <w:t>年級</w:t>
            </w:r>
          </w:p>
        </w:tc>
      </w:tr>
      <w:tr w:rsidR="00D24BF8" w14:paraId="6D33BC1F"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8AC281F" w14:textId="77777777" w:rsidR="00D24BF8" w:rsidRDefault="008D3F95">
            <w:pPr>
              <w:widowControl/>
              <w:spacing w:line="0" w:lineRule="atLeast"/>
              <w:jc w:val="center"/>
              <w:rPr>
                <w:rFonts w:ascii="標楷體" w:eastAsia="標楷體" w:hAnsi="標楷體"/>
              </w:rPr>
            </w:pPr>
            <w:r>
              <w:rPr>
                <w:rFonts w:ascii="標楷體" w:eastAsia="標楷體" w:hAnsi="標楷體"/>
              </w:rPr>
              <w:t>教學設計動機</w:t>
            </w:r>
          </w:p>
          <w:p w14:paraId="0F8C17AA" w14:textId="77777777" w:rsidR="00D24BF8" w:rsidRDefault="008D3F95">
            <w:pPr>
              <w:widowControl/>
              <w:spacing w:line="0" w:lineRule="atLeast"/>
              <w:jc w:val="center"/>
              <w:rPr>
                <w:rFonts w:ascii="標楷體" w:eastAsia="標楷體" w:hAnsi="標楷體"/>
              </w:rPr>
            </w:pPr>
            <w:r>
              <w:rPr>
                <w:rFonts w:ascii="標楷體" w:eastAsia="標楷體" w:hAnsi="標楷體"/>
              </w:rPr>
              <w:t>及理念</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0C74858A" w14:textId="77777777" w:rsidR="00D24BF8" w:rsidRDefault="00D24BF8">
            <w:pPr>
              <w:widowControl/>
              <w:spacing w:line="0" w:lineRule="atLeast"/>
              <w:rPr>
                <w:rFonts w:ascii="標楷體" w:eastAsia="標楷體" w:hAnsi="標楷體"/>
                <w:b/>
              </w:rPr>
            </w:pPr>
          </w:p>
        </w:tc>
      </w:tr>
      <w:tr w:rsidR="00D24BF8" w14:paraId="419B7D8C" w14:textId="7777777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C4EBEB" w14:textId="77777777" w:rsidR="00D24BF8" w:rsidRDefault="008D3F95">
            <w:pPr>
              <w:widowControl/>
              <w:spacing w:line="0" w:lineRule="atLeast"/>
              <w:jc w:val="center"/>
              <w:rPr>
                <w:rFonts w:ascii="標楷體" w:eastAsia="標楷體" w:hAnsi="標楷體"/>
              </w:rPr>
            </w:pPr>
            <w:r>
              <w:rPr>
                <w:rFonts w:ascii="標楷體" w:eastAsia="標楷體" w:hAnsi="標楷體"/>
              </w:rPr>
              <w:t>設計依據</w:t>
            </w:r>
          </w:p>
        </w:tc>
      </w:tr>
      <w:tr w:rsidR="00D24BF8" w14:paraId="1919DBB7" w14:textId="77777777">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52C4259" w14:textId="77777777" w:rsidR="00D24BF8" w:rsidRDefault="008D3F95">
            <w:pPr>
              <w:widowControl/>
              <w:spacing w:line="0" w:lineRule="atLeast"/>
              <w:jc w:val="center"/>
              <w:rPr>
                <w:rFonts w:ascii="標楷體" w:eastAsia="標楷體" w:hAnsi="標楷體"/>
              </w:rPr>
            </w:pPr>
            <w:r>
              <w:rPr>
                <w:rFonts w:ascii="標楷體" w:eastAsia="標楷體" w:hAnsi="標楷體"/>
              </w:rPr>
              <w:t>核心</w:t>
            </w:r>
          </w:p>
          <w:p w14:paraId="0DFA05AF" w14:textId="77777777" w:rsidR="00D24BF8" w:rsidRDefault="008D3F95">
            <w:pPr>
              <w:widowControl/>
              <w:spacing w:line="0" w:lineRule="atLeast"/>
              <w:jc w:val="center"/>
              <w:rPr>
                <w:rFonts w:ascii="標楷體" w:eastAsia="標楷體" w:hAnsi="標楷體"/>
              </w:rPr>
            </w:pPr>
            <w:r>
              <w:rPr>
                <w:rFonts w:ascii="標楷體" w:eastAsia="標楷體" w:hAnsi="標楷體"/>
              </w:rPr>
              <w:t>素養</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BB8CAA3" w14:textId="77777777" w:rsidR="00D24BF8" w:rsidRDefault="008D3F95">
            <w:pPr>
              <w:widowControl/>
              <w:spacing w:line="0" w:lineRule="atLeast"/>
              <w:jc w:val="center"/>
              <w:rPr>
                <w:rFonts w:ascii="標楷體" w:eastAsia="標楷體" w:hAnsi="標楷體"/>
              </w:rPr>
            </w:pPr>
            <w:r>
              <w:rPr>
                <w:rFonts w:ascii="標楷體" w:eastAsia="標楷體" w:hAnsi="標楷體"/>
              </w:rPr>
              <w:t>總綱</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2B4AC"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請參考十二年國教課程綱要</w:t>
            </w:r>
            <w:proofErr w:type="gramStart"/>
            <w:r>
              <w:rPr>
                <w:rFonts w:ascii="標楷體" w:eastAsia="標楷體" w:hAnsi="標楷體"/>
              </w:rPr>
              <w:t>—</w:t>
            </w:r>
            <w:proofErr w:type="gramEnd"/>
            <w:r>
              <w:rPr>
                <w:rFonts w:ascii="標楷體" w:eastAsia="標楷體" w:hAnsi="標楷體"/>
              </w:rPr>
              <w:t>總綱：核心素養項目</w:t>
            </w:r>
          </w:p>
        </w:tc>
      </w:tr>
      <w:tr w:rsidR="00D24BF8" w14:paraId="09A74178" w14:textId="77777777">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00EBBEC" w14:textId="77777777" w:rsidR="00D24BF8" w:rsidRDefault="00D24BF8">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204C084E" w14:textId="77777777" w:rsidR="00D24BF8" w:rsidRDefault="008D3F95">
            <w:pPr>
              <w:widowControl/>
              <w:spacing w:line="0" w:lineRule="atLeast"/>
              <w:jc w:val="center"/>
              <w:rPr>
                <w:rFonts w:ascii="標楷體" w:eastAsia="標楷體" w:hAnsi="標楷體"/>
              </w:rPr>
            </w:pPr>
            <w:r>
              <w:rPr>
                <w:rFonts w:ascii="標楷體" w:eastAsia="標楷體" w:hAnsi="標楷體"/>
              </w:rPr>
              <w:t>領域</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E75B53"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請參考十二年國教課程綱要</w:t>
            </w:r>
            <w:proofErr w:type="gramStart"/>
            <w:r>
              <w:rPr>
                <w:rFonts w:ascii="標楷體" w:eastAsia="標楷體" w:hAnsi="標楷體"/>
              </w:rPr>
              <w:t>—</w:t>
            </w:r>
            <w:r>
              <w:rPr>
                <w:rFonts w:ascii="標楷體" w:eastAsia="標楷體" w:hAnsi="標楷體"/>
              </w:rPr>
              <w:t>域領</w:t>
            </w:r>
            <w:proofErr w:type="gramEnd"/>
            <w:r>
              <w:rPr>
                <w:rFonts w:ascii="標楷體" w:eastAsia="標楷體" w:hAnsi="標楷體"/>
              </w:rPr>
              <w:t>綱要：具體內涵</w:t>
            </w:r>
          </w:p>
        </w:tc>
      </w:tr>
      <w:tr w:rsidR="00D24BF8" w14:paraId="4E203992" w14:textId="77777777">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7087428D" w14:textId="77777777" w:rsidR="00D24BF8" w:rsidRDefault="008D3F95">
            <w:pPr>
              <w:widowControl/>
              <w:spacing w:line="0" w:lineRule="atLeast"/>
              <w:jc w:val="center"/>
              <w:rPr>
                <w:rFonts w:ascii="標楷體" w:eastAsia="標楷體" w:hAnsi="標楷體"/>
              </w:rPr>
            </w:pPr>
            <w:r>
              <w:rPr>
                <w:rFonts w:ascii="標楷體" w:eastAsia="標楷體" w:hAnsi="標楷體"/>
              </w:rPr>
              <w:t>學習重點</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01110A3" w14:textId="77777777" w:rsidR="00D24BF8" w:rsidRDefault="008D3F95">
            <w:pPr>
              <w:widowControl/>
              <w:spacing w:line="0" w:lineRule="atLeast"/>
              <w:jc w:val="center"/>
              <w:rPr>
                <w:rFonts w:ascii="標楷體" w:eastAsia="標楷體" w:hAnsi="標楷體"/>
              </w:rPr>
            </w:pPr>
            <w:r>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808F7"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列出融入領域課程的學習表現，且能具體表現在學習目標上</w:t>
            </w:r>
          </w:p>
          <w:p w14:paraId="243CDE13"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tc>
      </w:tr>
      <w:tr w:rsidR="00D24BF8" w14:paraId="5B70EBD3" w14:textId="77777777">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454D787F" w14:textId="77777777" w:rsidR="00D24BF8" w:rsidRDefault="00D24BF8">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8146D8A" w14:textId="77777777" w:rsidR="00D24BF8" w:rsidRDefault="008D3F95">
            <w:pPr>
              <w:widowControl/>
              <w:spacing w:line="0" w:lineRule="atLeast"/>
              <w:jc w:val="center"/>
              <w:rPr>
                <w:rFonts w:ascii="標楷體" w:eastAsia="標楷體" w:hAnsi="標楷體"/>
              </w:rPr>
            </w:pPr>
            <w:r>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B12F6"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列出融入領域課程的學習內容，且能具體表現在學習目標上</w:t>
            </w:r>
          </w:p>
          <w:p w14:paraId="6DD33A4F"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tc>
      </w:tr>
      <w:tr w:rsidR="00D24BF8" w14:paraId="76B0D415"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613D2B3" w14:textId="77777777" w:rsidR="00D24BF8" w:rsidRDefault="008D3F95">
            <w:pPr>
              <w:widowControl/>
              <w:spacing w:line="0" w:lineRule="atLeast"/>
              <w:jc w:val="center"/>
              <w:rPr>
                <w:rFonts w:ascii="標楷體" w:eastAsia="標楷體" w:hAnsi="標楷體"/>
              </w:rPr>
            </w:pPr>
            <w:r>
              <w:rPr>
                <w:rFonts w:ascii="標楷體" w:eastAsia="標楷體" w:hAnsi="標楷體"/>
              </w:rPr>
              <w:t>議題融入</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1186D6BA"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以十二年國教課程綱要</w:t>
            </w:r>
            <w:proofErr w:type="gramStart"/>
            <w:r>
              <w:rPr>
                <w:rFonts w:ascii="標楷體" w:eastAsia="標楷體" w:hAnsi="標楷體"/>
              </w:rPr>
              <w:t>—</w:t>
            </w:r>
            <w:proofErr w:type="gramEnd"/>
            <w:r>
              <w:rPr>
                <w:rFonts w:ascii="標楷體" w:eastAsia="標楷體" w:hAnsi="標楷體"/>
              </w:rPr>
              <w:t>十九項議題為限</w:t>
            </w:r>
          </w:p>
          <w:p w14:paraId="7CE84BCC"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w:t>
            </w:r>
            <w:proofErr w:type="gramStart"/>
            <w:r>
              <w:rPr>
                <w:rFonts w:ascii="標楷體" w:eastAsia="標楷體" w:hAnsi="標楷體"/>
              </w:rPr>
              <w:t>則免填</w:t>
            </w:r>
            <w:proofErr w:type="gramEnd"/>
          </w:p>
        </w:tc>
      </w:tr>
      <w:tr w:rsidR="00D24BF8" w14:paraId="3C0E42B7" w14:textId="7777777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C516F2" w14:textId="77777777" w:rsidR="00D24BF8" w:rsidRDefault="008D3F95">
            <w:pPr>
              <w:widowControl/>
              <w:spacing w:line="0" w:lineRule="atLeast"/>
              <w:jc w:val="center"/>
              <w:rPr>
                <w:rFonts w:ascii="標楷體" w:eastAsia="標楷體" w:hAnsi="標楷體"/>
              </w:rPr>
            </w:pPr>
            <w:r>
              <w:rPr>
                <w:rFonts w:ascii="標楷體" w:eastAsia="標楷體" w:hAnsi="標楷體"/>
              </w:rPr>
              <w:t>「全民國防教育」融入說明</w:t>
            </w:r>
          </w:p>
        </w:tc>
      </w:tr>
      <w:tr w:rsidR="00D24BF8" w14:paraId="4B5BC264" w14:textId="77777777">
        <w:tblPrEx>
          <w:tblCellMar>
            <w:top w:w="0" w:type="dxa"/>
            <w:bottom w:w="0" w:type="dxa"/>
          </w:tblCellMar>
        </w:tblPrEx>
        <w:trPr>
          <w:trHeight w:val="20"/>
          <w:jc w:val="center"/>
        </w:trPr>
        <w:tc>
          <w:tcPr>
            <w:tcW w:w="846" w:type="dxa"/>
            <w:vMerge w:val="restart"/>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0A22499D" w14:textId="77777777" w:rsidR="00D24BF8" w:rsidRDefault="008D3F95">
            <w:pPr>
              <w:widowControl/>
              <w:spacing w:line="0" w:lineRule="atLeast"/>
              <w:jc w:val="center"/>
              <w:rPr>
                <w:rFonts w:ascii="標楷體" w:eastAsia="標楷體" w:hAnsi="標楷體"/>
              </w:rPr>
            </w:pPr>
            <w:r>
              <w:rPr>
                <w:rFonts w:ascii="標楷體" w:eastAsia="標楷體" w:hAnsi="標楷體"/>
              </w:rPr>
              <w:t>全民國防教育</w:t>
            </w: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06ECB6C" w14:textId="77777777" w:rsidR="00D24BF8" w:rsidRDefault="008D3F95">
            <w:pPr>
              <w:widowControl/>
              <w:spacing w:line="0" w:lineRule="atLeast"/>
              <w:jc w:val="center"/>
              <w:rPr>
                <w:rFonts w:ascii="標楷體" w:eastAsia="標楷體" w:hAnsi="標楷體"/>
              </w:rPr>
            </w:pPr>
            <w:r>
              <w:rPr>
                <w:rFonts w:ascii="標楷體" w:eastAsia="標楷體" w:hAnsi="標楷體"/>
              </w:rPr>
              <w:t>學習表現</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EE1B4"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列出全民國防</w:t>
            </w:r>
            <w:proofErr w:type="gramStart"/>
            <w:r>
              <w:rPr>
                <w:rFonts w:ascii="標楷體" w:eastAsia="標楷體" w:hAnsi="標楷體"/>
              </w:rPr>
              <w:t>教育課綱之</w:t>
            </w:r>
            <w:proofErr w:type="gramEnd"/>
            <w:r>
              <w:rPr>
                <w:rFonts w:ascii="標楷體" w:eastAsia="標楷體" w:hAnsi="標楷體"/>
              </w:rPr>
              <w:t>學習表現，且能具體表現在學習目標上</w:t>
            </w:r>
          </w:p>
          <w:p w14:paraId="3FA56658"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p w14:paraId="47542166"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學習表現：擇</w:t>
            </w:r>
            <w:r>
              <w:rPr>
                <w:rFonts w:ascii="標楷體" w:eastAsia="標楷體" w:hAnsi="標楷體"/>
              </w:rPr>
              <w:t>1</w:t>
            </w:r>
            <w:r>
              <w:rPr>
                <w:rFonts w:ascii="標楷體" w:eastAsia="標楷體" w:hAnsi="標楷體"/>
              </w:rPr>
              <w:t>以上填列</w:t>
            </w:r>
          </w:p>
          <w:p w14:paraId="01922152"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1</w:t>
            </w:r>
            <w:r>
              <w:rPr>
                <w:rFonts w:ascii="標楷體" w:eastAsia="標楷體" w:hAnsi="標楷體"/>
              </w:rPr>
              <w:t>：國防知識</w:t>
            </w:r>
          </w:p>
          <w:p w14:paraId="5E150368"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2</w:t>
            </w:r>
            <w:r>
              <w:rPr>
                <w:rFonts w:ascii="標楷體" w:eastAsia="標楷體" w:hAnsi="標楷體"/>
              </w:rPr>
              <w:t>：對國防的正向態度</w:t>
            </w:r>
          </w:p>
          <w:p w14:paraId="67308499" w14:textId="77777777" w:rsidR="00D24BF8" w:rsidRDefault="008D3F95">
            <w:pPr>
              <w:widowControl/>
              <w:tabs>
                <w:tab w:val="left" w:pos="294"/>
              </w:tabs>
              <w:spacing w:line="0" w:lineRule="atLeast"/>
              <w:ind w:left="278"/>
              <w:rPr>
                <w:rFonts w:ascii="標楷體" w:eastAsia="標楷體" w:hAnsi="標楷體"/>
              </w:rPr>
            </w:pPr>
            <w:r>
              <w:rPr>
                <w:rFonts w:ascii="標楷體" w:eastAsia="標楷體" w:hAnsi="標楷體"/>
              </w:rPr>
              <w:t>3</w:t>
            </w:r>
            <w:r>
              <w:rPr>
                <w:rFonts w:ascii="標楷體" w:eastAsia="標楷體" w:hAnsi="標楷體"/>
              </w:rPr>
              <w:t>：防衛技能</w:t>
            </w:r>
          </w:p>
        </w:tc>
      </w:tr>
      <w:tr w:rsidR="00D24BF8" w14:paraId="712B755A" w14:textId="77777777">
        <w:tblPrEx>
          <w:tblCellMar>
            <w:top w:w="0" w:type="dxa"/>
            <w:bottom w:w="0" w:type="dxa"/>
          </w:tblCellMar>
        </w:tblPrEx>
        <w:trPr>
          <w:trHeight w:val="20"/>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1A3D43E2" w14:textId="77777777" w:rsidR="00D24BF8" w:rsidRDefault="00D24BF8">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61E881" w14:textId="77777777" w:rsidR="00D24BF8" w:rsidRDefault="008D3F95">
            <w:pPr>
              <w:widowControl/>
              <w:spacing w:line="0" w:lineRule="atLeast"/>
              <w:jc w:val="center"/>
              <w:rPr>
                <w:rFonts w:ascii="標楷體" w:eastAsia="標楷體" w:hAnsi="標楷體"/>
              </w:rPr>
            </w:pPr>
            <w:r>
              <w:rPr>
                <w:rFonts w:ascii="標楷體" w:eastAsia="標楷體" w:hAnsi="標楷體"/>
              </w:rPr>
              <w:t>學習內容</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216791"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列出全民國防</w:t>
            </w:r>
            <w:proofErr w:type="gramStart"/>
            <w:r>
              <w:rPr>
                <w:rFonts w:ascii="標楷體" w:eastAsia="標楷體" w:hAnsi="標楷體"/>
              </w:rPr>
              <w:t>教育課綱之</w:t>
            </w:r>
            <w:proofErr w:type="gramEnd"/>
            <w:r>
              <w:rPr>
                <w:rFonts w:ascii="標楷體" w:eastAsia="標楷體" w:hAnsi="標楷體"/>
              </w:rPr>
              <w:t>學習表現，且能具體表現在學習目標上</w:t>
            </w:r>
          </w:p>
          <w:p w14:paraId="3A8F0330"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學習表現與學習內容需能明確地連結</w:t>
            </w:r>
          </w:p>
          <w:p w14:paraId="1B7A164A"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學習內容：擇</w:t>
            </w:r>
            <w:r>
              <w:rPr>
                <w:rFonts w:ascii="標楷體" w:eastAsia="標楷體" w:hAnsi="標楷體"/>
              </w:rPr>
              <w:t>1</w:t>
            </w:r>
            <w:r>
              <w:rPr>
                <w:rFonts w:ascii="標楷體" w:eastAsia="標楷體" w:hAnsi="標楷體"/>
              </w:rPr>
              <w:t>以上填列</w:t>
            </w:r>
          </w:p>
          <w:p w14:paraId="35B5E428"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A</w:t>
            </w:r>
            <w:r>
              <w:rPr>
                <w:rFonts w:ascii="標楷體" w:eastAsia="標楷體" w:hAnsi="標楷體"/>
              </w:rPr>
              <w:t>：國家安全的重要性</w:t>
            </w:r>
          </w:p>
          <w:p w14:paraId="1DFEB31E"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B</w:t>
            </w:r>
            <w:r>
              <w:rPr>
                <w:rFonts w:ascii="標楷體" w:eastAsia="標楷體" w:hAnsi="標楷體"/>
              </w:rPr>
              <w:t>：全民國防的意涵</w:t>
            </w:r>
          </w:p>
          <w:p w14:paraId="4F2A3E8B"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C</w:t>
            </w:r>
            <w:r>
              <w:rPr>
                <w:rFonts w:ascii="標楷體" w:eastAsia="標楷體" w:hAnsi="標楷體"/>
              </w:rPr>
              <w:t>：全民國防理念的實踐經驗</w:t>
            </w:r>
          </w:p>
          <w:p w14:paraId="22AE40A0"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D</w:t>
            </w:r>
            <w:r>
              <w:rPr>
                <w:rFonts w:ascii="標楷體" w:eastAsia="標楷體" w:hAnsi="標楷體"/>
              </w:rPr>
              <w:t>：全球與亞太區域安全情勢</w:t>
            </w:r>
          </w:p>
          <w:p w14:paraId="11F203B5"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E</w:t>
            </w:r>
            <w:r>
              <w:rPr>
                <w:rFonts w:ascii="標楷體" w:eastAsia="標楷體" w:hAnsi="標楷體"/>
              </w:rPr>
              <w:t>：我國國家安全情勢與機會</w:t>
            </w:r>
          </w:p>
          <w:p w14:paraId="0C84F878"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F</w:t>
            </w:r>
            <w:r>
              <w:rPr>
                <w:rFonts w:ascii="標楷體" w:eastAsia="標楷體" w:hAnsi="標楷體"/>
              </w:rPr>
              <w:t>：國防政策與國軍</w:t>
            </w:r>
          </w:p>
          <w:p w14:paraId="643CD288"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G</w:t>
            </w:r>
            <w:r>
              <w:rPr>
                <w:rFonts w:ascii="標楷體" w:eastAsia="標楷體" w:hAnsi="標楷體"/>
              </w:rPr>
              <w:t>：軍備與國防科技</w:t>
            </w:r>
          </w:p>
          <w:p w14:paraId="0C659B6D"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H</w:t>
            </w:r>
            <w:r>
              <w:rPr>
                <w:rFonts w:ascii="標楷體" w:eastAsia="標楷體" w:hAnsi="標楷體"/>
              </w:rPr>
              <w:t>：全民防衛動員的意義</w:t>
            </w:r>
          </w:p>
          <w:p w14:paraId="31086D48"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I</w:t>
            </w:r>
            <w:r>
              <w:rPr>
                <w:rFonts w:ascii="標楷體" w:eastAsia="標楷體" w:hAnsi="標楷體"/>
              </w:rPr>
              <w:t>：災害防救與應變</w:t>
            </w:r>
          </w:p>
          <w:p w14:paraId="2B551DFA"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J</w:t>
            </w:r>
            <w:r>
              <w:rPr>
                <w:rFonts w:ascii="標楷體" w:eastAsia="標楷體" w:hAnsi="標楷體"/>
              </w:rPr>
              <w:t>：射擊預習與實作</w:t>
            </w:r>
          </w:p>
          <w:p w14:paraId="7B6BC9D9" w14:textId="77777777" w:rsidR="00D24BF8" w:rsidRDefault="008D3F95">
            <w:pPr>
              <w:pStyle w:val="a3"/>
              <w:tabs>
                <w:tab w:val="left" w:pos="294"/>
              </w:tabs>
              <w:snapToGrid w:val="0"/>
              <w:ind w:left="278"/>
              <w:jc w:val="both"/>
              <w:rPr>
                <w:rFonts w:ascii="標楷體" w:eastAsia="標楷體" w:hAnsi="標楷體"/>
              </w:rPr>
            </w:pPr>
            <w:r>
              <w:rPr>
                <w:rFonts w:ascii="標楷體" w:eastAsia="標楷體" w:hAnsi="標楷體"/>
              </w:rPr>
              <w:t>K</w:t>
            </w:r>
            <w:r>
              <w:rPr>
                <w:rFonts w:ascii="標楷體" w:eastAsia="標楷體" w:hAnsi="標楷體"/>
              </w:rPr>
              <w:t>：臺灣重要戰役與影響</w:t>
            </w:r>
          </w:p>
        </w:tc>
      </w:tr>
      <w:tr w:rsidR="00D24BF8" w14:paraId="7334274B" w14:textId="77777777">
        <w:tblPrEx>
          <w:tblCellMar>
            <w:top w:w="0" w:type="dxa"/>
            <w:bottom w:w="0" w:type="dxa"/>
          </w:tblCellMar>
        </w:tblPrEx>
        <w:trPr>
          <w:trHeight w:val="634"/>
          <w:jc w:val="center"/>
        </w:trPr>
        <w:tc>
          <w:tcPr>
            <w:tcW w:w="846" w:type="dxa"/>
            <w:vMerge/>
            <w:tcBorders>
              <w:top w:val="single" w:sz="4" w:space="0" w:color="000000"/>
              <w:left w:val="single" w:sz="4" w:space="0" w:color="000000"/>
              <w:bottom w:val="single" w:sz="4" w:space="0" w:color="000000"/>
              <w:right w:val="single" w:sz="8" w:space="0" w:color="000000"/>
            </w:tcBorders>
            <w:shd w:val="clear" w:color="auto" w:fill="auto"/>
            <w:tcMar>
              <w:top w:w="0" w:type="dxa"/>
              <w:left w:w="108" w:type="dxa"/>
              <w:bottom w:w="0" w:type="dxa"/>
              <w:right w:w="108" w:type="dxa"/>
            </w:tcMar>
            <w:vAlign w:val="center"/>
          </w:tcPr>
          <w:p w14:paraId="2B41F0B6" w14:textId="77777777" w:rsidR="00D24BF8" w:rsidRDefault="00D24BF8">
            <w:pPr>
              <w:widowControl/>
              <w:spacing w:line="0" w:lineRule="atLeast"/>
              <w:jc w:val="center"/>
              <w:rPr>
                <w:rFonts w:ascii="標楷體" w:eastAsia="標楷體" w:hAnsi="標楷體"/>
              </w:rPr>
            </w:pPr>
          </w:p>
        </w:tc>
        <w:tc>
          <w:tcPr>
            <w:tcW w:w="1134" w:type="dxa"/>
            <w:tcBorders>
              <w:top w:val="single" w:sz="4" w:space="0" w:color="000000"/>
              <w:left w:val="single" w:sz="8"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1BBC4911" w14:textId="77777777" w:rsidR="00D24BF8" w:rsidRDefault="008D3F95">
            <w:pPr>
              <w:widowControl/>
              <w:spacing w:line="0" w:lineRule="atLeast"/>
              <w:jc w:val="center"/>
              <w:rPr>
                <w:rFonts w:ascii="標楷體" w:eastAsia="標楷體" w:hAnsi="標楷體"/>
              </w:rPr>
            </w:pPr>
            <w:r>
              <w:rPr>
                <w:rFonts w:ascii="標楷體" w:eastAsia="標楷體" w:hAnsi="標楷體"/>
              </w:rPr>
              <w:t>說明</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4BC793"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概述全民國防教育與融入領域課程之連結</w:t>
            </w:r>
          </w:p>
        </w:tc>
      </w:tr>
      <w:tr w:rsidR="00D24BF8" w14:paraId="7BA55155"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D460BB" w14:textId="77777777" w:rsidR="00D24BF8" w:rsidRDefault="008D3F95">
            <w:pPr>
              <w:widowControl/>
              <w:spacing w:line="0" w:lineRule="atLeast"/>
              <w:jc w:val="center"/>
              <w:rPr>
                <w:rFonts w:ascii="標楷體" w:eastAsia="標楷體" w:hAnsi="標楷體"/>
              </w:rPr>
            </w:pPr>
            <w:r>
              <w:rPr>
                <w:rFonts w:ascii="標楷體" w:eastAsia="標楷體" w:hAnsi="標楷體"/>
              </w:rPr>
              <w:t>結合教育部編製之補充教材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8FC2C6"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補充教材指教育部</w:t>
            </w:r>
            <w:r>
              <w:rPr>
                <w:rFonts w:ascii="標楷體" w:eastAsia="標楷體" w:hAnsi="標楷體"/>
              </w:rPr>
              <w:t>108</w:t>
            </w:r>
            <w:r>
              <w:rPr>
                <w:rFonts w:ascii="標楷體" w:eastAsia="標楷體" w:hAnsi="標楷體"/>
              </w:rPr>
              <w:t>年編製發行之國民中學全民國防教育補充教材，下載網址：</w:t>
            </w:r>
            <w:r>
              <w:rPr>
                <w:rFonts w:ascii="標楷體" w:eastAsia="標楷體" w:hAnsi="標楷體"/>
              </w:rPr>
              <w:t>https://reurl.cc/oeDv7l</w:t>
            </w:r>
          </w:p>
          <w:p w14:paraId="5E2FDB6D"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填寫範例：</w:t>
            </w:r>
          </w:p>
          <w:p w14:paraId="6D01D8F5"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1.</w:t>
            </w:r>
            <w:r>
              <w:rPr>
                <w:rFonts w:ascii="標楷體" w:eastAsia="標楷體" w:hAnsi="標楷體"/>
              </w:rPr>
              <w:t>國小低年級版：國家與安全生活單元－雙十國慶，生日快樂</w:t>
            </w:r>
          </w:p>
          <w:p w14:paraId="7AED3293"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2.</w:t>
            </w:r>
            <w:r>
              <w:rPr>
                <w:rFonts w:ascii="標楷體" w:eastAsia="標楷體" w:hAnsi="標楷體"/>
              </w:rPr>
              <w:t>國小中高年級版：救災防災與動員單元－防災救災與動員</w:t>
            </w:r>
          </w:p>
          <w:p w14:paraId="78BA301A"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3.</w:t>
            </w:r>
            <w:r>
              <w:rPr>
                <w:rFonts w:ascii="標楷體" w:eastAsia="標楷體" w:hAnsi="標楷體"/>
              </w:rPr>
              <w:t>國中版：機械與國防科技單元－科技</w:t>
            </w:r>
            <w:proofErr w:type="gramStart"/>
            <w:r>
              <w:rPr>
                <w:rFonts w:ascii="標楷體" w:eastAsia="標楷體" w:hAnsi="標楷體"/>
              </w:rPr>
              <w:t>攻防神隊友</w:t>
            </w:r>
            <w:proofErr w:type="gramEnd"/>
          </w:p>
          <w:p w14:paraId="19D45BA5"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4.</w:t>
            </w:r>
            <w:r>
              <w:rPr>
                <w:rFonts w:ascii="標楷體" w:eastAsia="標楷體" w:hAnsi="標楷體"/>
              </w:rPr>
              <w:t>國中版：教師手冊第</w:t>
            </w:r>
            <w:r>
              <w:rPr>
                <w:rFonts w:ascii="標楷體" w:eastAsia="標楷體" w:hAnsi="標楷體"/>
              </w:rPr>
              <w:t>17</w:t>
            </w:r>
            <w:r>
              <w:rPr>
                <w:rFonts w:ascii="標楷體" w:eastAsia="標楷體" w:hAnsi="標楷體"/>
              </w:rPr>
              <w:t>頁延伸活動－軍民通用發明大調查</w:t>
            </w:r>
          </w:p>
          <w:p w14:paraId="02CC88B6"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w:t>
            </w:r>
            <w:proofErr w:type="gramStart"/>
            <w:r>
              <w:rPr>
                <w:rFonts w:ascii="標楷體" w:eastAsia="標楷體" w:hAnsi="標楷體"/>
              </w:rPr>
              <w:t>則免填</w:t>
            </w:r>
            <w:proofErr w:type="gramEnd"/>
          </w:p>
        </w:tc>
      </w:tr>
      <w:tr w:rsidR="00D24BF8" w14:paraId="19D54820"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102E11F6" w14:textId="77777777" w:rsidR="00D24BF8" w:rsidRDefault="008D3F95">
            <w:pPr>
              <w:widowControl/>
              <w:spacing w:line="0" w:lineRule="atLeast"/>
              <w:jc w:val="center"/>
              <w:rPr>
                <w:rFonts w:ascii="標楷體" w:eastAsia="標楷體" w:hAnsi="標楷體"/>
              </w:rPr>
            </w:pPr>
            <w:r>
              <w:rPr>
                <w:rFonts w:ascii="標楷體" w:eastAsia="標楷體" w:hAnsi="標楷體"/>
              </w:rPr>
              <w:t>結合縣市之</w:t>
            </w:r>
          </w:p>
          <w:p w14:paraId="5273B9F2" w14:textId="77777777" w:rsidR="00D24BF8" w:rsidRDefault="008D3F95">
            <w:pPr>
              <w:widowControl/>
              <w:spacing w:line="0" w:lineRule="atLeast"/>
              <w:jc w:val="center"/>
              <w:rPr>
                <w:rFonts w:ascii="標楷體" w:eastAsia="標楷體" w:hAnsi="標楷體"/>
              </w:rPr>
            </w:pPr>
            <w:r>
              <w:rPr>
                <w:rFonts w:ascii="標楷體" w:eastAsia="標楷體" w:hAnsi="標楷體"/>
              </w:rPr>
              <w:t>國防特色</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3CB15FDE"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填寫範例：</w:t>
            </w:r>
          </w:p>
          <w:p w14:paraId="7BB79126"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1.</w:t>
            </w:r>
            <w:r>
              <w:rPr>
                <w:rFonts w:ascii="標楷體" w:eastAsia="標楷體" w:hAnsi="標楷體"/>
              </w:rPr>
              <w:t>新北市：淡水滬尾砲台</w:t>
            </w:r>
          </w:p>
          <w:p w14:paraId="4C486646"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2.</w:t>
            </w:r>
            <w:r>
              <w:rPr>
                <w:rFonts w:ascii="標楷體" w:eastAsia="標楷體" w:hAnsi="標楷體"/>
              </w:rPr>
              <w:t>新竹市：黑蝙蝠中隊</w:t>
            </w:r>
          </w:p>
          <w:p w14:paraId="108874DB" w14:textId="77777777" w:rsidR="00D24BF8" w:rsidRDefault="008D3F95">
            <w:pPr>
              <w:pStyle w:val="a3"/>
              <w:widowControl/>
              <w:spacing w:line="0" w:lineRule="atLeast"/>
              <w:ind w:left="245"/>
              <w:rPr>
                <w:rFonts w:ascii="標楷體" w:eastAsia="標楷體" w:hAnsi="標楷體"/>
              </w:rPr>
            </w:pPr>
            <w:r>
              <w:rPr>
                <w:rFonts w:ascii="標楷體" w:eastAsia="標楷體" w:hAnsi="標楷體"/>
              </w:rPr>
              <w:t>3.</w:t>
            </w:r>
            <w:r>
              <w:rPr>
                <w:rFonts w:ascii="標楷體" w:eastAsia="標楷體" w:hAnsi="標楷體"/>
              </w:rPr>
              <w:t>南投縣：集集軍史公園</w:t>
            </w:r>
          </w:p>
          <w:p w14:paraId="5DF7BED6"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可參考教育部全民國防教育導</w:t>
            </w:r>
            <w:proofErr w:type="gramStart"/>
            <w:r>
              <w:rPr>
                <w:rFonts w:ascii="標楷體" w:eastAsia="標楷體" w:hAnsi="標楷體"/>
              </w:rPr>
              <w:t>覽</w:t>
            </w:r>
            <w:proofErr w:type="gramEnd"/>
            <w:r>
              <w:rPr>
                <w:rFonts w:ascii="標楷體" w:eastAsia="標楷體" w:hAnsi="標楷體"/>
              </w:rPr>
              <w:t>地圖</w:t>
            </w:r>
            <w:r>
              <w:rPr>
                <w:rFonts w:ascii="標楷體" w:eastAsia="標楷體" w:hAnsi="標楷體"/>
              </w:rPr>
              <w:t>(</w:t>
            </w:r>
            <w:r>
              <w:rPr>
                <w:rFonts w:ascii="標楷體" w:eastAsia="標楷體" w:hAnsi="標楷體"/>
              </w:rPr>
              <w:t>軍事歷史古道、眷村文化、國防軍事公園</w:t>
            </w:r>
            <w:r>
              <w:rPr>
                <w:rFonts w:ascii="標楷體" w:eastAsia="標楷體" w:hAnsi="標楷體"/>
              </w:rPr>
              <w:t>)</w:t>
            </w:r>
            <w:r>
              <w:rPr>
                <w:rFonts w:ascii="標楷體" w:eastAsia="標楷體" w:hAnsi="標楷體"/>
              </w:rPr>
              <w:t>，下載網址：</w:t>
            </w:r>
            <w:r>
              <w:rPr>
                <w:rFonts w:ascii="標楷體" w:eastAsia="標楷體" w:hAnsi="標楷體"/>
              </w:rPr>
              <w:t>https://reurl.cc/6EbZDM</w:t>
            </w:r>
          </w:p>
          <w:p w14:paraId="04610A50"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無</w:t>
            </w:r>
            <w:proofErr w:type="gramStart"/>
            <w:r>
              <w:rPr>
                <w:rFonts w:ascii="標楷體" w:eastAsia="標楷體" w:hAnsi="標楷體"/>
              </w:rPr>
              <w:t>則免填</w:t>
            </w:r>
            <w:proofErr w:type="gramEnd"/>
          </w:p>
        </w:tc>
      </w:tr>
      <w:tr w:rsidR="00D24BF8" w14:paraId="35221C1D" w14:textId="77777777">
        <w:tblPrEx>
          <w:tblCellMar>
            <w:top w:w="0" w:type="dxa"/>
            <w:bottom w:w="0" w:type="dxa"/>
          </w:tblCellMar>
        </w:tblPrEx>
        <w:trPr>
          <w:trHeight w:val="625"/>
          <w:jc w:val="center"/>
        </w:trPr>
        <w:tc>
          <w:tcPr>
            <w:tcW w:w="1980" w:type="dxa"/>
            <w:gridSpan w:val="2"/>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CBBC8" w14:textId="77777777" w:rsidR="00D24BF8" w:rsidRDefault="008D3F95">
            <w:pPr>
              <w:widowControl/>
              <w:spacing w:line="0" w:lineRule="atLeast"/>
              <w:jc w:val="center"/>
              <w:rPr>
                <w:rFonts w:ascii="標楷體" w:eastAsia="標楷體" w:hAnsi="標楷體"/>
              </w:rPr>
            </w:pPr>
            <w:r>
              <w:rPr>
                <w:rFonts w:ascii="標楷體" w:eastAsia="標楷體" w:hAnsi="標楷體"/>
              </w:rPr>
              <w:t>課程目標</w:t>
            </w:r>
          </w:p>
        </w:tc>
        <w:tc>
          <w:tcPr>
            <w:tcW w:w="7842" w:type="dxa"/>
            <w:gridSpan w:val="5"/>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CBE6D" w14:textId="77777777" w:rsidR="00D24BF8" w:rsidRDefault="008D3F95">
            <w:pPr>
              <w:pStyle w:val="a3"/>
              <w:widowControl/>
              <w:numPr>
                <w:ilvl w:val="0"/>
                <w:numId w:val="20"/>
              </w:numPr>
              <w:spacing w:line="0" w:lineRule="atLeast"/>
              <w:ind w:left="245" w:hanging="264"/>
              <w:jc w:val="both"/>
              <w:rPr>
                <w:rFonts w:ascii="標楷體" w:eastAsia="標楷體" w:hAnsi="標楷體"/>
              </w:rPr>
            </w:pPr>
            <w:r>
              <w:rPr>
                <w:rFonts w:ascii="標楷體" w:eastAsia="標楷體" w:hAnsi="標楷體"/>
              </w:rPr>
              <w:t>概述總體課程達成之目標</w:t>
            </w:r>
          </w:p>
        </w:tc>
      </w:tr>
      <w:tr w:rsidR="00D24BF8" w14:paraId="28DC6097"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9D4712" w14:textId="77777777" w:rsidR="00D24BF8" w:rsidRDefault="008D3F95">
            <w:pPr>
              <w:widowControl/>
              <w:spacing w:line="0" w:lineRule="atLeast"/>
              <w:jc w:val="center"/>
              <w:rPr>
                <w:rFonts w:ascii="標楷體" w:eastAsia="標楷體" w:hAnsi="標楷體"/>
              </w:rPr>
            </w:pPr>
            <w:r>
              <w:rPr>
                <w:rFonts w:ascii="標楷體" w:eastAsia="標楷體" w:hAnsi="標楷體"/>
              </w:rPr>
              <w:t>學習目標</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C79C5"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概述每節課程達成之目標</w:t>
            </w:r>
          </w:p>
          <w:p w14:paraId="0D985AB4"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結合學習表現與學習內容，呼應核心素養，以淺顯易懂文字說明各單元學習目標</w:t>
            </w:r>
          </w:p>
        </w:tc>
      </w:tr>
      <w:tr w:rsidR="00D24BF8" w14:paraId="316DBA9A" w14:textId="77777777">
        <w:tblPrEx>
          <w:tblCellMar>
            <w:top w:w="0" w:type="dxa"/>
            <w:bottom w:w="0" w:type="dxa"/>
          </w:tblCellMar>
        </w:tblPrEx>
        <w:trPr>
          <w:trHeight w:val="612"/>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9725959" w14:textId="77777777" w:rsidR="00D24BF8" w:rsidRDefault="008D3F95">
            <w:pPr>
              <w:widowControl/>
              <w:spacing w:line="0" w:lineRule="atLeast"/>
              <w:jc w:val="center"/>
              <w:rPr>
                <w:rFonts w:ascii="標楷體" w:eastAsia="標楷體" w:hAnsi="標楷體"/>
              </w:rPr>
            </w:pPr>
            <w:r>
              <w:rPr>
                <w:rFonts w:ascii="標楷體" w:eastAsia="標楷體" w:hAnsi="標楷體"/>
              </w:rPr>
              <w:t>教學架構</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22DA72AA" w14:textId="77777777" w:rsidR="00D24BF8" w:rsidRDefault="008D3F95">
            <w:pPr>
              <w:pStyle w:val="a3"/>
              <w:widowControl/>
              <w:numPr>
                <w:ilvl w:val="0"/>
                <w:numId w:val="20"/>
              </w:numPr>
              <w:spacing w:line="0" w:lineRule="atLeast"/>
              <w:ind w:left="245" w:hanging="264"/>
              <w:jc w:val="both"/>
              <w:rPr>
                <w:rFonts w:ascii="標楷體" w:eastAsia="標楷體" w:hAnsi="標楷體"/>
              </w:rPr>
            </w:pPr>
            <w:r>
              <w:rPr>
                <w:rFonts w:ascii="標楷體" w:eastAsia="標楷體" w:hAnsi="標楷體"/>
              </w:rPr>
              <w:t>可以圖像呈現或以文字描述</w:t>
            </w:r>
          </w:p>
        </w:tc>
      </w:tr>
      <w:tr w:rsidR="00D24BF8" w14:paraId="611ED360" w14:textId="7777777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9C6D6D" w14:textId="77777777" w:rsidR="00D24BF8" w:rsidRDefault="008D3F95">
            <w:pPr>
              <w:widowControl/>
              <w:spacing w:line="0" w:lineRule="atLeast"/>
              <w:jc w:val="center"/>
              <w:rPr>
                <w:rFonts w:ascii="標楷體" w:eastAsia="標楷體" w:hAnsi="標楷體"/>
              </w:rPr>
            </w:pPr>
            <w:r>
              <w:rPr>
                <w:rFonts w:ascii="標楷體" w:eastAsia="標楷體" w:hAnsi="標楷體"/>
              </w:rPr>
              <w:t>學習活動設計</w:t>
            </w:r>
          </w:p>
        </w:tc>
      </w:tr>
      <w:tr w:rsidR="00D24BF8" w14:paraId="3047EBD4" w14:textId="77777777">
        <w:tblPrEx>
          <w:tblCellMar>
            <w:top w:w="0" w:type="dxa"/>
            <w:bottom w:w="0" w:type="dxa"/>
          </w:tblCellMar>
        </w:tblPrEx>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9FEF7A" w14:textId="77777777" w:rsidR="00D24BF8" w:rsidRDefault="008D3F95">
            <w:pPr>
              <w:widowControl/>
              <w:spacing w:line="0" w:lineRule="atLeast"/>
              <w:jc w:val="center"/>
              <w:rPr>
                <w:rFonts w:ascii="標楷體" w:eastAsia="標楷體" w:hAnsi="標楷體"/>
              </w:rPr>
            </w:pPr>
            <w:r>
              <w:rPr>
                <w:rFonts w:ascii="標楷體" w:eastAsia="標楷體" w:hAnsi="標楷體"/>
              </w:rPr>
              <w:t>教學活動內容及實施方式</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B300D8" w14:textId="77777777" w:rsidR="00D24BF8" w:rsidRDefault="008D3F95">
            <w:pPr>
              <w:widowControl/>
              <w:spacing w:line="0" w:lineRule="atLeast"/>
              <w:ind w:left="-108"/>
              <w:jc w:val="center"/>
              <w:rPr>
                <w:rFonts w:ascii="標楷體" w:eastAsia="標楷體" w:hAnsi="標楷體"/>
              </w:rPr>
            </w:pPr>
            <w:r>
              <w:rPr>
                <w:rFonts w:ascii="標楷體" w:eastAsia="標楷體" w:hAnsi="標楷體"/>
              </w:rPr>
              <w:t>時間</w:t>
            </w:r>
          </w:p>
          <w:p w14:paraId="1E346378" w14:textId="77777777" w:rsidR="00D24BF8" w:rsidRDefault="008D3F95">
            <w:pPr>
              <w:widowControl/>
              <w:spacing w:line="0" w:lineRule="atLeast"/>
              <w:ind w:left="-108"/>
              <w:jc w:val="center"/>
              <w:rPr>
                <w:rFonts w:ascii="標楷體" w:eastAsia="標楷體" w:hAnsi="標楷體"/>
              </w:rPr>
            </w:pPr>
            <w:r>
              <w:rPr>
                <w:rFonts w:ascii="標楷體" w:eastAsia="標楷體" w:hAnsi="標楷體"/>
              </w:rPr>
              <w:t>分配</w:t>
            </w: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D8B5F4" w14:textId="77777777" w:rsidR="00D24BF8" w:rsidRDefault="008D3F95">
            <w:pPr>
              <w:widowControl/>
              <w:spacing w:line="0" w:lineRule="atLeast"/>
              <w:jc w:val="center"/>
              <w:rPr>
                <w:rFonts w:ascii="標楷體" w:eastAsia="標楷體" w:hAnsi="標楷體"/>
              </w:rPr>
            </w:pPr>
            <w:r>
              <w:rPr>
                <w:rFonts w:ascii="標楷體" w:eastAsia="標楷體" w:hAnsi="標楷體"/>
              </w:rPr>
              <w:t>學習評量</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936CB" w14:textId="77777777" w:rsidR="00D24BF8" w:rsidRDefault="008D3F95">
            <w:pPr>
              <w:widowControl/>
              <w:spacing w:line="0" w:lineRule="atLeast"/>
              <w:jc w:val="center"/>
              <w:rPr>
                <w:rFonts w:ascii="標楷體" w:eastAsia="標楷體" w:hAnsi="標楷體"/>
              </w:rPr>
            </w:pPr>
            <w:r>
              <w:rPr>
                <w:rFonts w:ascii="標楷體" w:eastAsia="標楷體" w:hAnsi="標楷體"/>
              </w:rPr>
              <w:t>備註</w:t>
            </w:r>
          </w:p>
        </w:tc>
      </w:tr>
      <w:tr w:rsidR="00D24BF8" w14:paraId="025000C5" w14:textId="77777777">
        <w:tblPrEx>
          <w:tblCellMar>
            <w:top w:w="0" w:type="dxa"/>
            <w:bottom w:w="0" w:type="dxa"/>
          </w:tblCellMar>
        </w:tblPrEx>
        <w:trPr>
          <w:trHeight w:val="20"/>
          <w:jc w:val="center"/>
        </w:trPr>
        <w:tc>
          <w:tcPr>
            <w:tcW w:w="524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EF4F0"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以下要項供參考</w:t>
            </w:r>
          </w:p>
          <w:p w14:paraId="6E777B9E"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（學習活動略案可包括引起機、發展總結活動、評量等內容，或以簡單的教學流程呈現）</w:t>
            </w:r>
          </w:p>
          <w:p w14:paraId="78CE53D5" w14:textId="77777777" w:rsidR="00D24BF8" w:rsidRDefault="008D3F95">
            <w:pPr>
              <w:pStyle w:val="a3"/>
              <w:widowControl/>
              <w:numPr>
                <w:ilvl w:val="0"/>
                <w:numId w:val="20"/>
              </w:numPr>
              <w:spacing w:line="0" w:lineRule="atLeast"/>
              <w:ind w:left="245" w:hanging="264"/>
              <w:rPr>
                <w:rFonts w:ascii="標楷體" w:eastAsia="標楷體" w:hAnsi="標楷體"/>
              </w:rPr>
            </w:pPr>
            <w:r>
              <w:rPr>
                <w:rFonts w:ascii="標楷體" w:eastAsia="標楷體" w:hAnsi="標楷體"/>
              </w:rPr>
              <w:t>（教學流程需落實素養導向之材法，掌握整合認知、情意、技能與態度，結生活境與實踐</w:t>
            </w:r>
            <w:proofErr w:type="gramStart"/>
            <w:r>
              <w:rPr>
                <w:rFonts w:ascii="標楷體" w:eastAsia="標楷體" w:hAnsi="標楷體"/>
              </w:rPr>
              <w:t>凸</w:t>
            </w:r>
            <w:proofErr w:type="gramEnd"/>
            <w:r>
              <w:rPr>
                <w:rFonts w:ascii="標楷體" w:eastAsia="標楷體" w:hAnsi="標楷體"/>
              </w:rPr>
              <w:t>顯學習策略與過程等）</w:t>
            </w:r>
          </w:p>
        </w:tc>
        <w:tc>
          <w:tcPr>
            <w:tcW w:w="6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00E7" w14:textId="77777777" w:rsidR="00D24BF8" w:rsidRDefault="00D24BF8">
            <w:pPr>
              <w:widowControl/>
              <w:spacing w:line="0" w:lineRule="atLeast"/>
              <w:jc w:val="both"/>
              <w:rPr>
                <w:rFonts w:ascii="標楷體" w:eastAsia="標楷體" w:hAnsi="標楷體"/>
                <w:b/>
              </w:rPr>
            </w:pPr>
          </w:p>
        </w:tc>
        <w:tc>
          <w:tcPr>
            <w:tcW w:w="29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F64E66"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以下要項供參考</w:t>
            </w:r>
          </w:p>
          <w:p w14:paraId="502A6689"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說明與學習目標的對應、評量方式及工具等</w:t>
            </w:r>
          </w:p>
          <w:p w14:paraId="05AC7A8D"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簡要說明各項教學活動評量內容，提出可</w:t>
            </w:r>
            <w:proofErr w:type="gramStart"/>
            <w:r>
              <w:rPr>
                <w:rFonts w:ascii="標楷體" w:eastAsia="標楷體" w:hAnsi="標楷體"/>
              </w:rPr>
              <w:t>採</w:t>
            </w:r>
            <w:proofErr w:type="gramEnd"/>
            <w:r>
              <w:rPr>
                <w:rFonts w:ascii="標楷體" w:eastAsia="標楷體" w:hAnsi="標楷體"/>
              </w:rPr>
              <w:t>行方法、重要過程、</w:t>
            </w:r>
            <w:proofErr w:type="gramStart"/>
            <w:r>
              <w:rPr>
                <w:rFonts w:ascii="標楷體" w:eastAsia="標楷體" w:hAnsi="標楷體"/>
              </w:rPr>
              <w:t>規準</w:t>
            </w:r>
            <w:proofErr w:type="gramEnd"/>
            <w:r>
              <w:rPr>
                <w:rFonts w:ascii="標楷體" w:eastAsia="標楷體" w:hAnsi="標楷體"/>
              </w:rPr>
              <w:t>等</w:t>
            </w:r>
          </w:p>
          <w:p w14:paraId="44E63276"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發展核心素養、學習重點與學習目標三者結合的評量內容</w:t>
            </w:r>
          </w:p>
          <w:p w14:paraId="4E2ABE65"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檢視教學活動內容及實施方式與學習評量二者之一致關係</w:t>
            </w:r>
          </w:p>
          <w:p w14:paraId="58D70740" w14:textId="77777777" w:rsidR="00D24BF8" w:rsidRDefault="008D3F95">
            <w:pPr>
              <w:pStyle w:val="a3"/>
              <w:widowControl/>
              <w:numPr>
                <w:ilvl w:val="0"/>
                <w:numId w:val="20"/>
              </w:numPr>
              <w:spacing w:line="0" w:lineRule="atLeast"/>
              <w:ind w:left="245" w:right="-96" w:hanging="264"/>
              <w:jc w:val="both"/>
            </w:pPr>
            <w:r>
              <w:rPr>
                <w:rFonts w:ascii="標楷體" w:eastAsia="標楷體" w:hAnsi="標楷體"/>
              </w:rPr>
              <w:t>羅列評量工具，如學習單、檢核表</w:t>
            </w:r>
          </w:p>
        </w:tc>
        <w:tc>
          <w:tcPr>
            <w:tcW w:w="1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3E04EE" w14:textId="77777777" w:rsidR="00D24BF8" w:rsidRDefault="008D3F95">
            <w:pPr>
              <w:widowControl/>
              <w:spacing w:line="0" w:lineRule="atLeast"/>
              <w:rPr>
                <w:rFonts w:ascii="標楷體" w:eastAsia="標楷體" w:hAnsi="標楷體"/>
              </w:rPr>
            </w:pPr>
            <w:r>
              <w:rPr>
                <w:rFonts w:ascii="標楷體" w:eastAsia="標楷體" w:hAnsi="標楷體"/>
              </w:rPr>
              <w:t>教學提醒事項</w:t>
            </w:r>
          </w:p>
        </w:tc>
      </w:tr>
      <w:tr w:rsidR="00D24BF8" w14:paraId="13DFBB06"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3A4508" w14:textId="77777777" w:rsidR="00D24BF8" w:rsidRDefault="008D3F95">
            <w:pPr>
              <w:widowControl/>
              <w:spacing w:line="0" w:lineRule="atLeast"/>
              <w:jc w:val="center"/>
              <w:rPr>
                <w:rFonts w:ascii="標楷體" w:eastAsia="標楷體" w:hAnsi="標楷體"/>
              </w:rPr>
            </w:pPr>
            <w:r>
              <w:rPr>
                <w:rFonts w:ascii="標楷體" w:eastAsia="標楷體" w:hAnsi="標楷體"/>
              </w:rPr>
              <w:t>學習評量工具</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7717FB" w14:textId="77777777" w:rsidR="00D24BF8" w:rsidRDefault="008D3F95">
            <w:pPr>
              <w:pStyle w:val="a3"/>
              <w:widowControl/>
              <w:numPr>
                <w:ilvl w:val="0"/>
                <w:numId w:val="20"/>
              </w:numPr>
              <w:spacing w:line="0" w:lineRule="atLeast"/>
              <w:ind w:left="245" w:right="-96" w:hanging="264"/>
              <w:jc w:val="both"/>
            </w:pPr>
            <w:r>
              <w:rPr>
                <w:rFonts w:ascii="標楷體" w:eastAsia="標楷體" w:hAnsi="標楷體"/>
              </w:rPr>
              <w:t>學習單、評量表或學習者心得</w:t>
            </w:r>
          </w:p>
        </w:tc>
      </w:tr>
      <w:tr w:rsidR="00D24BF8" w14:paraId="040ED779"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16898F" w14:textId="77777777" w:rsidR="00D24BF8" w:rsidRDefault="008D3F95">
            <w:pPr>
              <w:widowControl/>
              <w:spacing w:line="0" w:lineRule="atLeast"/>
              <w:jc w:val="center"/>
              <w:rPr>
                <w:rFonts w:ascii="標楷體" w:eastAsia="標楷體" w:hAnsi="標楷體"/>
              </w:rPr>
            </w:pPr>
            <w:r>
              <w:rPr>
                <w:rFonts w:ascii="標楷體" w:eastAsia="標楷體" w:hAnsi="標楷體"/>
              </w:rPr>
              <w:t>教學設備</w:t>
            </w:r>
            <w:r>
              <w:rPr>
                <w:rFonts w:ascii="標楷體" w:eastAsia="標楷體" w:hAnsi="標楷體"/>
              </w:rPr>
              <w:t>/</w:t>
            </w:r>
            <w:r>
              <w:rPr>
                <w:rFonts w:ascii="標楷體" w:eastAsia="標楷體" w:hAnsi="標楷體"/>
              </w:rPr>
              <w:t>資源</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E527" w14:textId="77777777" w:rsidR="00D24BF8" w:rsidRDefault="00D24BF8">
            <w:pPr>
              <w:widowControl/>
              <w:tabs>
                <w:tab w:val="left" w:pos="1005"/>
              </w:tabs>
              <w:spacing w:line="0" w:lineRule="atLeast"/>
              <w:rPr>
                <w:rFonts w:ascii="標楷體" w:eastAsia="標楷體" w:hAnsi="標楷體"/>
                <w:b/>
              </w:rPr>
            </w:pPr>
          </w:p>
        </w:tc>
      </w:tr>
      <w:tr w:rsidR="00D24BF8" w14:paraId="024FE282"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14:paraId="486CE950" w14:textId="77777777" w:rsidR="00D24BF8" w:rsidRDefault="008D3F95">
            <w:pPr>
              <w:widowControl/>
              <w:spacing w:line="0" w:lineRule="atLeast"/>
              <w:jc w:val="center"/>
              <w:rPr>
                <w:rFonts w:ascii="標楷體" w:eastAsia="標楷體" w:hAnsi="標楷體"/>
              </w:rPr>
            </w:pPr>
            <w:r>
              <w:rPr>
                <w:rFonts w:ascii="標楷體" w:eastAsia="標楷體" w:hAnsi="標楷體"/>
              </w:rPr>
              <w:lastRenderedPageBreak/>
              <w:t>參考資料</w:t>
            </w:r>
          </w:p>
          <w:p w14:paraId="153F9049" w14:textId="77777777" w:rsidR="00D24BF8" w:rsidRDefault="008D3F95">
            <w:pPr>
              <w:widowControl/>
              <w:spacing w:line="0" w:lineRule="atLeast"/>
              <w:jc w:val="center"/>
              <w:rPr>
                <w:rFonts w:ascii="標楷體" w:eastAsia="標楷體" w:hAnsi="標楷體"/>
              </w:rPr>
            </w:pPr>
            <w:r>
              <w:rPr>
                <w:rFonts w:ascii="標楷體" w:eastAsia="標楷體" w:hAnsi="標楷體"/>
              </w:rPr>
              <w:t>（含教材來源）</w:t>
            </w:r>
          </w:p>
        </w:tc>
        <w:tc>
          <w:tcPr>
            <w:tcW w:w="7842"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tcPr>
          <w:p w14:paraId="428EFB6A" w14:textId="77777777" w:rsidR="00D24BF8" w:rsidRDefault="00D24BF8">
            <w:pPr>
              <w:widowControl/>
              <w:tabs>
                <w:tab w:val="left" w:pos="1005"/>
              </w:tabs>
              <w:spacing w:line="0" w:lineRule="atLeast"/>
              <w:rPr>
                <w:rFonts w:ascii="標楷體" w:eastAsia="標楷體" w:hAnsi="標楷體"/>
                <w:b/>
              </w:rPr>
            </w:pPr>
          </w:p>
        </w:tc>
      </w:tr>
      <w:tr w:rsidR="00D24BF8" w14:paraId="27473BA9" w14:textId="77777777">
        <w:tblPrEx>
          <w:tblCellMar>
            <w:top w:w="0" w:type="dxa"/>
            <w:bottom w:w="0" w:type="dxa"/>
          </w:tblCellMar>
        </w:tblPrEx>
        <w:trPr>
          <w:trHeight w:val="20"/>
          <w:jc w:val="center"/>
        </w:trPr>
        <w:tc>
          <w:tcPr>
            <w:tcW w:w="9822" w:type="dxa"/>
            <w:gridSpan w:val="7"/>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B15644" w14:textId="77777777" w:rsidR="00D24BF8" w:rsidRDefault="008D3F95">
            <w:pPr>
              <w:spacing w:line="0" w:lineRule="atLeast"/>
              <w:jc w:val="center"/>
              <w:rPr>
                <w:rFonts w:ascii="標楷體" w:eastAsia="標楷體" w:hAnsi="標楷體"/>
              </w:rPr>
            </w:pPr>
            <w:r>
              <w:rPr>
                <w:rFonts w:ascii="標楷體" w:eastAsia="標楷體" w:hAnsi="標楷體"/>
              </w:rPr>
              <w:t>教學心得與省思</w:t>
            </w:r>
          </w:p>
        </w:tc>
      </w:tr>
      <w:tr w:rsidR="00D24BF8" w14:paraId="01A22F89" w14:textId="77777777">
        <w:tblPrEx>
          <w:tblCellMar>
            <w:top w:w="0" w:type="dxa"/>
            <w:bottom w:w="0" w:type="dxa"/>
          </w:tblCellMar>
        </w:tblPrEx>
        <w:trPr>
          <w:trHeight w:val="20"/>
          <w:jc w:val="center"/>
        </w:trPr>
        <w:tc>
          <w:tcPr>
            <w:tcW w:w="9822"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87B6A"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參考建議要項：教師教學心得、教學</w:t>
            </w:r>
            <w:proofErr w:type="gramStart"/>
            <w:r>
              <w:rPr>
                <w:rFonts w:ascii="標楷體" w:eastAsia="標楷體" w:hAnsi="標楷體"/>
              </w:rPr>
              <w:t>省思或修正</w:t>
            </w:r>
            <w:proofErr w:type="gramEnd"/>
            <w:r>
              <w:rPr>
                <w:rFonts w:ascii="標楷體" w:eastAsia="標楷體" w:hAnsi="標楷體"/>
              </w:rPr>
              <w:t>建議等</w:t>
            </w:r>
          </w:p>
          <w:p w14:paraId="1033741E" w14:textId="77777777" w:rsidR="00D24BF8" w:rsidRDefault="00D24BF8">
            <w:pPr>
              <w:spacing w:line="0" w:lineRule="atLeast"/>
              <w:jc w:val="both"/>
              <w:rPr>
                <w:rFonts w:ascii="標楷體" w:eastAsia="標楷體" w:hAnsi="標楷體"/>
              </w:rPr>
            </w:pPr>
          </w:p>
          <w:p w14:paraId="20FA57E0" w14:textId="77777777" w:rsidR="00D24BF8" w:rsidRDefault="00D24BF8">
            <w:pPr>
              <w:spacing w:line="0" w:lineRule="atLeast"/>
              <w:jc w:val="both"/>
              <w:rPr>
                <w:rFonts w:ascii="標楷體" w:eastAsia="標楷體" w:hAnsi="標楷體"/>
              </w:rPr>
            </w:pPr>
          </w:p>
          <w:p w14:paraId="3F09EFF6" w14:textId="77777777" w:rsidR="00D24BF8" w:rsidRDefault="00D24BF8">
            <w:pPr>
              <w:spacing w:line="0" w:lineRule="atLeast"/>
              <w:jc w:val="both"/>
              <w:rPr>
                <w:rFonts w:ascii="標楷體" w:eastAsia="標楷體" w:hAnsi="標楷體"/>
              </w:rPr>
            </w:pPr>
          </w:p>
          <w:p w14:paraId="7B47840F" w14:textId="77777777" w:rsidR="00D24BF8" w:rsidRDefault="00D24BF8">
            <w:pPr>
              <w:spacing w:line="0" w:lineRule="atLeast"/>
              <w:jc w:val="both"/>
              <w:rPr>
                <w:rFonts w:ascii="標楷體" w:eastAsia="標楷體" w:hAnsi="標楷體"/>
              </w:rPr>
            </w:pPr>
          </w:p>
        </w:tc>
      </w:tr>
      <w:tr w:rsidR="00D24BF8" w14:paraId="5B1913C4" w14:textId="77777777">
        <w:tblPrEx>
          <w:tblCellMar>
            <w:top w:w="0" w:type="dxa"/>
            <w:bottom w:w="0" w:type="dxa"/>
          </w:tblCellMar>
        </w:tblPrEx>
        <w:trPr>
          <w:trHeight w:val="20"/>
          <w:jc w:val="center"/>
        </w:trPr>
        <w:tc>
          <w:tcPr>
            <w:tcW w:w="19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064674" w14:textId="77777777" w:rsidR="00D24BF8" w:rsidRDefault="008D3F95">
            <w:pPr>
              <w:widowControl/>
              <w:spacing w:line="0" w:lineRule="atLeast"/>
              <w:jc w:val="center"/>
              <w:rPr>
                <w:rFonts w:ascii="標楷體" w:eastAsia="標楷體" w:hAnsi="標楷體"/>
              </w:rPr>
            </w:pPr>
            <w:r>
              <w:rPr>
                <w:rFonts w:ascii="標楷體" w:eastAsia="標楷體" w:hAnsi="標楷體"/>
              </w:rPr>
              <w:t>附錄</w:t>
            </w:r>
          </w:p>
        </w:tc>
        <w:tc>
          <w:tcPr>
            <w:tcW w:w="784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9A602"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有關本教案之教材、學習單、測驗題、補充說明、活動照片、圖片、相關網站等資料</w:t>
            </w:r>
          </w:p>
          <w:p w14:paraId="47F2862C" w14:textId="77777777" w:rsidR="00D24BF8" w:rsidRDefault="008D3F95">
            <w:pPr>
              <w:pStyle w:val="a3"/>
              <w:widowControl/>
              <w:numPr>
                <w:ilvl w:val="0"/>
                <w:numId w:val="20"/>
              </w:numPr>
              <w:spacing w:line="0" w:lineRule="atLeast"/>
              <w:ind w:left="245" w:right="-96" w:hanging="264"/>
              <w:jc w:val="both"/>
              <w:rPr>
                <w:rFonts w:ascii="標楷體" w:eastAsia="標楷體" w:hAnsi="標楷體"/>
              </w:rPr>
            </w:pPr>
            <w:r>
              <w:rPr>
                <w:rFonts w:ascii="標楷體" w:eastAsia="標楷體" w:hAnsi="標楷體"/>
              </w:rPr>
              <w:t>教學用影片及教案實作所拍攝之影片等數位內容，</w:t>
            </w:r>
            <w:proofErr w:type="gramStart"/>
            <w:r>
              <w:rPr>
                <w:rFonts w:ascii="標楷體" w:eastAsia="標楷體" w:hAnsi="標楷體"/>
              </w:rPr>
              <w:t>請燒錄</w:t>
            </w:r>
            <w:proofErr w:type="gramEnd"/>
            <w:r>
              <w:rPr>
                <w:rFonts w:ascii="標楷體" w:eastAsia="標楷體" w:hAnsi="標楷體"/>
              </w:rPr>
              <w:t>於光碟</w:t>
            </w:r>
          </w:p>
          <w:p w14:paraId="3E12321B" w14:textId="77777777" w:rsidR="00D24BF8" w:rsidRDefault="008D3F95">
            <w:pPr>
              <w:pStyle w:val="a3"/>
              <w:widowControl/>
              <w:numPr>
                <w:ilvl w:val="0"/>
                <w:numId w:val="20"/>
              </w:numPr>
              <w:spacing w:line="0" w:lineRule="atLeast"/>
              <w:ind w:left="245" w:right="-96" w:hanging="264"/>
              <w:jc w:val="both"/>
            </w:pPr>
            <w:r>
              <w:rPr>
                <w:rFonts w:ascii="標楷體" w:eastAsia="標楷體" w:hAnsi="標楷體"/>
              </w:rPr>
              <w:t>無</w:t>
            </w:r>
            <w:proofErr w:type="gramStart"/>
            <w:r>
              <w:rPr>
                <w:rFonts w:ascii="標楷體" w:eastAsia="標楷體" w:hAnsi="標楷體"/>
              </w:rPr>
              <w:t>則免填</w:t>
            </w:r>
            <w:proofErr w:type="gramEnd"/>
          </w:p>
        </w:tc>
      </w:tr>
    </w:tbl>
    <w:p w14:paraId="6C183DDC" w14:textId="77777777" w:rsidR="00D24BF8" w:rsidRDefault="00D24BF8">
      <w:pPr>
        <w:widowControl/>
        <w:spacing w:line="460" w:lineRule="exact"/>
        <w:ind w:left="-768"/>
        <w:rPr>
          <w:rFonts w:ascii="標楷體" w:eastAsia="標楷體" w:hAnsi="標楷體"/>
        </w:rPr>
      </w:pPr>
    </w:p>
    <w:p w14:paraId="790A2431" w14:textId="77777777" w:rsidR="00D24BF8" w:rsidRDefault="00D24BF8">
      <w:pPr>
        <w:pageBreakBefore/>
        <w:widowControl/>
        <w:spacing w:line="460" w:lineRule="exact"/>
        <w:ind w:left="-768"/>
        <w:rPr>
          <w:rFonts w:ascii="標楷體" w:eastAsia="標楷體" w:hAnsi="標楷體"/>
        </w:rPr>
      </w:pPr>
    </w:p>
    <w:p w14:paraId="151B74FF" w14:textId="77777777" w:rsidR="00D24BF8" w:rsidRDefault="008D3F95">
      <w:pPr>
        <w:widowControl/>
        <w:snapToGrid w:val="0"/>
        <w:jc w:val="center"/>
      </w:pPr>
      <w:r>
        <w:rPr>
          <w:rFonts w:ascii="標楷體" w:eastAsia="標楷體" w:hAnsi="標楷體"/>
          <w:b/>
          <w:noProof/>
          <w:kern w:val="0"/>
          <w:sz w:val="36"/>
        </w:rPr>
        <mc:AlternateContent>
          <mc:Choice Requires="wps">
            <w:drawing>
              <wp:anchor distT="0" distB="0" distL="114300" distR="114300" simplePos="0" relativeHeight="251694080" behindDoc="1" locked="0" layoutInCell="1" allowOverlap="1" wp14:anchorId="44177A9B" wp14:editId="53C756A3">
                <wp:simplePos x="0" y="0"/>
                <wp:positionH relativeFrom="column">
                  <wp:posOffset>5287646</wp:posOffset>
                </wp:positionH>
                <wp:positionV relativeFrom="paragraph">
                  <wp:posOffset>-539724</wp:posOffset>
                </wp:positionV>
                <wp:extent cx="775338" cy="335283"/>
                <wp:effectExtent l="0" t="0" r="24762" b="26667"/>
                <wp:wrapNone/>
                <wp:docPr id="5"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14:paraId="45F09EB4"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txbxContent>
                      </wps:txbx>
                      <wps:bodyPr vert="horz" wrap="square" lIns="91440" tIns="45720" rIns="91440" bIns="45720" anchor="t" anchorCtr="0" compatLnSpc="0">
                        <a:noAutofit/>
                      </wps:bodyPr>
                    </wps:wsp>
                  </a:graphicData>
                </a:graphic>
              </wp:anchor>
            </w:drawing>
          </mc:Choice>
          <mc:Fallback>
            <w:pict>
              <v:shape w14:anchorId="44177A9B" id="_x0000_s1030" type="#_x0000_t202" style="position:absolute;left:0;text-align:left;margin-left:416.35pt;margin-top:-42.5pt;width:61.05pt;height:26.4pt;z-index:-251622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H1HZeQoCAADZ&#10;AwAADgAAAAAAAAAAAAAAAAAuAgAAZHJzL2Uyb0RvYy54bWxQSwECLQAUAAYACAAAACEA8rB1pd8A&#10;AAALAQAADwAAAAAAAAAAAAAAAABkBAAAZHJzL2Rvd25yZXYueG1sUEsFBgAAAAAEAAQA8wAAAHAF&#10;AAAAAA==&#10;" filled="f" strokeweight=".26467mm">
                <v:textbox>
                  <w:txbxContent>
                    <w:p w14:paraId="45F09EB4"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4</w:t>
                      </w:r>
                    </w:p>
                  </w:txbxContent>
                </v:textbox>
              </v:shape>
            </w:pict>
          </mc:Fallback>
        </mc:AlternateContent>
      </w:r>
      <w:r>
        <w:rPr>
          <w:rFonts w:ascii="標楷體" w:eastAsia="標楷體" w:hAnsi="標楷體"/>
          <w:b/>
          <w:sz w:val="36"/>
          <w:szCs w:val="36"/>
        </w:rPr>
        <w:t>教育部第二屆國民中小學全民國防教育融入式教學</w:t>
      </w:r>
    </w:p>
    <w:p w14:paraId="59642497" w14:textId="77777777" w:rsidR="00D24BF8" w:rsidRDefault="008D3F95">
      <w:pPr>
        <w:widowControl/>
        <w:snapToGrid w:val="0"/>
        <w:jc w:val="center"/>
      </w:pPr>
      <w:r>
        <w:rPr>
          <w:rFonts w:ascii="標楷體" w:eastAsia="標楷體" w:hAnsi="標楷體"/>
          <w:b/>
          <w:kern w:val="0"/>
          <w:sz w:val="36"/>
        </w:rPr>
        <w:t>優良教案甄選切結書</w:t>
      </w:r>
    </w:p>
    <w:p w14:paraId="71DC9968" w14:textId="77777777" w:rsidR="00D24BF8" w:rsidRDefault="00D24BF8">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000" w:firstRow="0" w:lastRow="0" w:firstColumn="0" w:lastColumn="0" w:noHBand="0" w:noVBand="0"/>
      </w:tblPr>
      <w:tblGrid>
        <w:gridCol w:w="1471"/>
        <w:gridCol w:w="2548"/>
        <w:gridCol w:w="4605"/>
      </w:tblGrid>
      <w:tr w:rsidR="00D24BF8" w14:paraId="2B50C1F2"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621D8" w14:textId="77777777" w:rsidR="00D24BF8" w:rsidRDefault="008D3F95">
            <w:pPr>
              <w:spacing w:line="440" w:lineRule="exact"/>
              <w:ind w:left="105" w:right="-20"/>
            </w:pPr>
            <w:r>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7D2713" w14:textId="77777777" w:rsidR="00D24BF8" w:rsidRDefault="00D24BF8">
            <w:pPr>
              <w:spacing w:line="440" w:lineRule="exact"/>
              <w:rPr>
                <w:rFonts w:ascii="標楷體" w:eastAsia="標楷體" w:hAnsi="標楷體"/>
                <w:sz w:val="28"/>
                <w:szCs w:val="28"/>
              </w:rPr>
            </w:pPr>
          </w:p>
        </w:tc>
      </w:tr>
      <w:tr w:rsidR="00D24BF8" w14:paraId="5238AAEB"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42D23AD" w14:textId="77777777" w:rsidR="00D24BF8" w:rsidRDefault="008D3F95">
            <w:pPr>
              <w:spacing w:line="440" w:lineRule="exact"/>
              <w:ind w:left="105" w:right="-20"/>
              <w:rPr>
                <w:rFonts w:ascii="標楷體" w:eastAsia="標楷體" w:hAnsi="標楷體" w:cs="NSimSun"/>
                <w:sz w:val="28"/>
                <w:szCs w:val="28"/>
              </w:rPr>
            </w:pPr>
            <w:r>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2BE779E" w14:textId="77777777" w:rsidR="00D24BF8" w:rsidRDefault="008D3F95">
            <w:pPr>
              <w:spacing w:line="440" w:lineRule="exact"/>
              <w:ind w:left="102" w:right="-20"/>
              <w:rPr>
                <w:rFonts w:ascii="標楷體" w:eastAsia="標楷體" w:hAnsi="標楷體" w:cs="NSimSun"/>
                <w:sz w:val="28"/>
                <w:szCs w:val="28"/>
              </w:rPr>
            </w:pPr>
            <w:r>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FFC516" w14:textId="77777777" w:rsidR="00D24BF8" w:rsidRDefault="008D3F95">
            <w:pPr>
              <w:spacing w:line="440" w:lineRule="exact"/>
              <w:ind w:left="102" w:right="-20"/>
            </w:pPr>
            <w:r>
              <w:rPr>
                <w:rFonts w:ascii="標楷體" w:eastAsia="標楷體" w:hAnsi="標楷體" w:cs="NSimSun"/>
                <w:position w:val="-2"/>
                <w:sz w:val="28"/>
                <w:szCs w:val="28"/>
              </w:rPr>
              <w:t>所屬學</w:t>
            </w:r>
            <w:r>
              <w:rPr>
                <w:rFonts w:ascii="標楷體" w:eastAsia="標楷體" w:hAnsi="標楷體" w:cs="NSimSun"/>
                <w:spacing w:val="-3"/>
                <w:position w:val="-2"/>
                <w:sz w:val="28"/>
                <w:szCs w:val="28"/>
              </w:rPr>
              <w:t>校</w:t>
            </w:r>
            <w:r>
              <w:rPr>
                <w:rFonts w:ascii="標楷體" w:eastAsia="標楷體" w:hAnsi="標楷體" w:cs="NSimSun"/>
                <w:position w:val="-2"/>
                <w:sz w:val="28"/>
                <w:szCs w:val="28"/>
              </w:rPr>
              <w:t>（請</w:t>
            </w:r>
            <w:r>
              <w:rPr>
                <w:rFonts w:ascii="標楷體" w:eastAsia="標楷體" w:hAnsi="標楷體" w:cs="NSimSun"/>
                <w:spacing w:val="-3"/>
                <w:position w:val="-2"/>
                <w:sz w:val="28"/>
                <w:szCs w:val="28"/>
              </w:rPr>
              <w:t>填寫</w:t>
            </w:r>
            <w:r>
              <w:rPr>
                <w:rFonts w:ascii="標楷體" w:eastAsia="標楷體" w:hAnsi="標楷體" w:cs="NSimSun"/>
                <w:position w:val="-2"/>
                <w:sz w:val="28"/>
                <w:szCs w:val="28"/>
              </w:rPr>
              <w:t>全銜）</w:t>
            </w:r>
          </w:p>
        </w:tc>
      </w:tr>
      <w:tr w:rsidR="00D24BF8" w14:paraId="316B81EC"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01CF9D" w14:textId="77777777" w:rsidR="00D24BF8" w:rsidRDefault="008D3F95">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786967F" w14:textId="77777777" w:rsidR="00D24BF8" w:rsidRDefault="00D24BF8">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1486585" w14:textId="77777777" w:rsidR="00D24BF8" w:rsidRDefault="00D24BF8">
            <w:pPr>
              <w:spacing w:line="440" w:lineRule="exact"/>
              <w:jc w:val="both"/>
              <w:rPr>
                <w:rFonts w:ascii="標楷體" w:eastAsia="標楷體" w:hAnsi="標楷體"/>
                <w:sz w:val="28"/>
                <w:szCs w:val="28"/>
              </w:rPr>
            </w:pPr>
          </w:p>
        </w:tc>
      </w:tr>
      <w:tr w:rsidR="00D24BF8" w14:paraId="3753BE87"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641613" w14:textId="77777777" w:rsidR="00D24BF8" w:rsidRDefault="008D3F95">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EAF9A7E" w14:textId="77777777" w:rsidR="00D24BF8" w:rsidRDefault="00D24BF8">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C6811C" w14:textId="77777777" w:rsidR="00D24BF8" w:rsidRDefault="00D24BF8">
            <w:pPr>
              <w:spacing w:line="440" w:lineRule="exact"/>
              <w:jc w:val="both"/>
              <w:rPr>
                <w:rFonts w:ascii="標楷體" w:eastAsia="標楷體" w:hAnsi="標楷體"/>
                <w:sz w:val="28"/>
                <w:szCs w:val="28"/>
              </w:rPr>
            </w:pPr>
          </w:p>
        </w:tc>
      </w:tr>
      <w:tr w:rsidR="00D24BF8" w14:paraId="08A9B95D"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2C11318" w14:textId="77777777" w:rsidR="00D24BF8" w:rsidRDefault="008D3F95">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064639" w14:textId="77777777" w:rsidR="00D24BF8" w:rsidRDefault="00D24BF8">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FC0F5FC" w14:textId="77777777" w:rsidR="00D24BF8" w:rsidRDefault="00D24BF8">
            <w:pPr>
              <w:spacing w:line="440" w:lineRule="exact"/>
              <w:jc w:val="both"/>
              <w:rPr>
                <w:rFonts w:ascii="標楷體" w:eastAsia="標楷體" w:hAnsi="標楷體"/>
                <w:sz w:val="28"/>
                <w:szCs w:val="28"/>
              </w:rPr>
            </w:pPr>
          </w:p>
        </w:tc>
      </w:tr>
    </w:tbl>
    <w:p w14:paraId="7238DF14" w14:textId="77777777" w:rsidR="00D24BF8" w:rsidRDefault="008D3F95">
      <w:pPr>
        <w:spacing w:before="214" w:line="440" w:lineRule="exact"/>
        <w:ind w:left="125" w:right="-437" w:firstLine="535"/>
        <w:jc w:val="both"/>
      </w:pPr>
      <w:r>
        <w:rPr>
          <w:rFonts w:ascii="標楷體" w:eastAsia="標楷體" w:hAnsi="標楷體" w:cs="NSimSun"/>
          <w:position w:val="-1"/>
          <w:sz w:val="28"/>
          <w:szCs w:val="28"/>
        </w:rPr>
        <w:t>本人</w:t>
      </w:r>
      <w:r>
        <w:rPr>
          <w:rFonts w:ascii="標楷體" w:eastAsia="標楷體" w:hAnsi="標楷體" w:cs="Arial"/>
          <w:position w:val="-1"/>
          <w:sz w:val="28"/>
          <w:szCs w:val="28"/>
        </w:rPr>
        <w:t>/</w:t>
      </w:r>
      <w:r>
        <w:rPr>
          <w:rFonts w:ascii="標楷體" w:eastAsia="標楷體" w:hAnsi="標楷體" w:cs="NSimSun"/>
          <w:position w:val="-1"/>
          <w:sz w:val="28"/>
          <w:szCs w:val="28"/>
        </w:rPr>
        <w:t>團隊參加</w:t>
      </w:r>
      <w:r>
        <w:rPr>
          <w:rFonts w:ascii="標楷體" w:eastAsia="標楷體" w:hAnsi="標楷體" w:cs="Arial"/>
          <w:position w:val="-1"/>
          <w:sz w:val="28"/>
          <w:szCs w:val="28"/>
        </w:rPr>
        <w:t>教育部第二屆國民中小學全民國防教育融入式教學優良教案甄選</w:t>
      </w:r>
      <w:r>
        <w:rPr>
          <w:rFonts w:ascii="標楷體" w:eastAsia="標楷體" w:hAnsi="標楷體" w:cs="NSimSun"/>
          <w:position w:val="-1"/>
          <w:sz w:val="28"/>
          <w:szCs w:val="28"/>
        </w:rPr>
        <w:t>所繳交之競賽作</w:t>
      </w:r>
      <w:r>
        <w:rPr>
          <w:rFonts w:ascii="標楷體" w:eastAsia="標楷體" w:hAnsi="標楷體" w:cs="NSimSun"/>
          <w:sz w:val="28"/>
          <w:szCs w:val="28"/>
        </w:rPr>
        <w:t>品，完全由本人</w:t>
      </w:r>
      <w:r>
        <w:rPr>
          <w:rFonts w:ascii="標楷體" w:eastAsia="標楷體" w:hAnsi="標楷體" w:cs="Arial"/>
          <w:sz w:val="28"/>
          <w:szCs w:val="28"/>
        </w:rPr>
        <w:t>/</w:t>
      </w:r>
      <w:r>
        <w:rPr>
          <w:rFonts w:ascii="標楷體" w:eastAsia="標楷體" w:hAnsi="標楷體" w:cs="NSimSun"/>
          <w:sz w:val="28"/>
          <w:szCs w:val="28"/>
        </w:rPr>
        <w:t>團隊自行設計，無侵害任何第三人之智慧財產權，並且未曾於其他任何比賽獲獎，若與實情不符願自行承擔所有法律責任，並放棄所有法律訴訟抗辯權。倘違反規範且獲入選，無異議由教育部取消其獎項及收回所有獎勵。</w:t>
      </w:r>
    </w:p>
    <w:p w14:paraId="0AD2E83F" w14:textId="77777777" w:rsidR="00D24BF8" w:rsidRDefault="008D3F95">
      <w:pPr>
        <w:tabs>
          <w:tab w:val="left" w:pos="5005"/>
        </w:tabs>
        <w:spacing w:before="214" w:line="440" w:lineRule="exact"/>
        <w:ind w:left="834" w:right="91" w:hanging="159"/>
      </w:pPr>
      <w:r>
        <w:rPr>
          <w:rFonts w:ascii="標楷體" w:eastAsia="標楷體" w:hAnsi="標楷體" w:cs="NSimSun"/>
          <w:sz w:val="28"/>
          <w:szCs w:val="28"/>
        </w:rPr>
        <w:t>本團隊同</w:t>
      </w:r>
      <w:r>
        <w:rPr>
          <w:rFonts w:ascii="標楷體" w:eastAsia="標楷體" w:hAnsi="標楷體" w:cs="NSimSun"/>
          <w:spacing w:val="-3"/>
          <w:sz w:val="28"/>
          <w:szCs w:val="28"/>
        </w:rPr>
        <w:t>意</w:t>
      </w:r>
      <w:r>
        <w:rPr>
          <w:rFonts w:ascii="標楷體" w:eastAsia="標楷體" w:hAnsi="標楷體" w:cs="NSimSun"/>
          <w:sz w:val="28"/>
          <w:szCs w:val="28"/>
        </w:rPr>
        <w:t>由</w:t>
      </w:r>
      <w:r>
        <w:rPr>
          <w:rFonts w:ascii="標楷體" w:eastAsia="標楷體" w:hAnsi="標楷體" w:cs="NSimSun"/>
          <w:sz w:val="28"/>
          <w:szCs w:val="28"/>
          <w:u w:val="single" w:color="000000"/>
        </w:rPr>
        <w:t xml:space="preserve"> </w:t>
      </w:r>
      <w:r>
        <w:rPr>
          <w:rFonts w:ascii="標楷體" w:eastAsia="標楷體" w:hAnsi="標楷體" w:cs="NSimSun"/>
          <w:sz w:val="28"/>
          <w:szCs w:val="28"/>
          <w:u w:val="single" w:color="000000"/>
        </w:rPr>
        <w:tab/>
      </w:r>
      <w:r>
        <w:rPr>
          <w:rFonts w:ascii="標楷體" w:eastAsia="標楷體" w:hAnsi="標楷體" w:cs="NSimSun"/>
          <w:sz w:val="28"/>
          <w:szCs w:val="28"/>
        </w:rPr>
        <w:t>代</w:t>
      </w:r>
      <w:r>
        <w:rPr>
          <w:rFonts w:ascii="標楷體" w:eastAsia="標楷體" w:hAnsi="標楷體" w:cs="NSimSun"/>
          <w:spacing w:val="-3"/>
          <w:sz w:val="28"/>
          <w:szCs w:val="28"/>
        </w:rPr>
        <w:t>表</w:t>
      </w:r>
      <w:r>
        <w:rPr>
          <w:rFonts w:ascii="標楷體" w:eastAsia="標楷體" w:hAnsi="標楷體" w:cs="NSimSun"/>
          <w:sz w:val="28"/>
          <w:szCs w:val="28"/>
        </w:rPr>
        <w:t>簽</w:t>
      </w:r>
      <w:proofErr w:type="gramStart"/>
      <w:r>
        <w:rPr>
          <w:rFonts w:ascii="標楷體" w:eastAsia="標楷體" w:hAnsi="標楷體" w:cs="NSimSun"/>
          <w:sz w:val="28"/>
          <w:szCs w:val="28"/>
        </w:rPr>
        <w:t>具本</w:t>
      </w:r>
      <w:r>
        <w:rPr>
          <w:rFonts w:ascii="標楷體" w:eastAsia="標楷體" w:hAnsi="標楷體" w:cs="NSimSun"/>
          <w:spacing w:val="-3"/>
          <w:sz w:val="28"/>
          <w:szCs w:val="28"/>
        </w:rPr>
        <w:t>切</w:t>
      </w:r>
      <w:r>
        <w:rPr>
          <w:rFonts w:ascii="標楷體" w:eastAsia="標楷體" w:hAnsi="標楷體" w:cs="NSimSun"/>
          <w:sz w:val="28"/>
          <w:szCs w:val="28"/>
        </w:rPr>
        <w:t>結</w:t>
      </w:r>
      <w:proofErr w:type="gramEnd"/>
      <w:r>
        <w:rPr>
          <w:rFonts w:ascii="標楷體" w:eastAsia="標楷體" w:hAnsi="標楷體" w:cs="NSimSun"/>
          <w:spacing w:val="1"/>
          <w:sz w:val="28"/>
          <w:szCs w:val="28"/>
        </w:rPr>
        <w:t>書</w:t>
      </w:r>
      <w:r>
        <w:rPr>
          <w:rFonts w:ascii="標楷體" w:eastAsia="標楷體" w:hAnsi="標楷體" w:cs="NSimSun"/>
          <w:sz w:val="28"/>
          <w:szCs w:val="28"/>
        </w:rPr>
        <w:t>。</w:t>
      </w:r>
    </w:p>
    <w:p w14:paraId="5824749A" w14:textId="77777777" w:rsidR="00D24BF8" w:rsidRDefault="008D3F95">
      <w:pPr>
        <w:tabs>
          <w:tab w:val="left" w:pos="4720"/>
        </w:tabs>
        <w:spacing w:line="440" w:lineRule="exact"/>
        <w:ind w:left="833" w:right="90" w:hanging="161"/>
        <w:rPr>
          <w:rFonts w:ascii="標楷體" w:eastAsia="標楷體" w:hAnsi="標楷體" w:cs="NSimSun"/>
          <w:sz w:val="28"/>
          <w:szCs w:val="28"/>
        </w:rPr>
      </w:pPr>
      <w:r>
        <w:rPr>
          <w:rFonts w:ascii="標楷體" w:eastAsia="標楷體" w:hAnsi="標楷體" w:cs="NSimSun"/>
          <w:sz w:val="28"/>
          <w:szCs w:val="28"/>
        </w:rPr>
        <w:t>此致</w:t>
      </w:r>
    </w:p>
    <w:p w14:paraId="099A2F3C" w14:textId="77777777" w:rsidR="00D24BF8" w:rsidRDefault="008D3F95">
      <w:pPr>
        <w:spacing w:line="440" w:lineRule="exact"/>
        <w:ind w:left="1373" w:right="-20"/>
        <w:rPr>
          <w:rFonts w:ascii="標楷體" w:eastAsia="標楷體" w:hAnsi="標楷體" w:cs="NSimSun"/>
          <w:sz w:val="28"/>
          <w:szCs w:val="28"/>
        </w:rPr>
      </w:pPr>
      <w:r>
        <w:rPr>
          <w:rFonts w:ascii="標楷體" w:eastAsia="標楷體" w:hAnsi="標楷體" w:cs="NSimSun"/>
          <w:sz w:val="28"/>
          <w:szCs w:val="28"/>
        </w:rPr>
        <w:t>教育部</w:t>
      </w:r>
    </w:p>
    <w:p w14:paraId="7B12CADD" w14:textId="77777777" w:rsidR="00D24BF8" w:rsidRDefault="00D24BF8">
      <w:pPr>
        <w:spacing w:line="440" w:lineRule="exact"/>
        <w:rPr>
          <w:rFonts w:ascii="標楷體" w:eastAsia="標楷體" w:hAnsi="標楷體"/>
          <w:sz w:val="28"/>
          <w:szCs w:val="28"/>
        </w:rPr>
      </w:pPr>
    </w:p>
    <w:p w14:paraId="1AFD77B9" w14:textId="77777777" w:rsidR="00D24BF8" w:rsidRDefault="008D3F95">
      <w:pPr>
        <w:tabs>
          <w:tab w:val="left" w:pos="9060"/>
        </w:tabs>
        <w:spacing w:line="440" w:lineRule="exact"/>
        <w:ind w:left="2310" w:right="-20"/>
      </w:pPr>
      <w:proofErr w:type="gramStart"/>
      <w:r>
        <w:rPr>
          <w:rFonts w:ascii="標楷體" w:eastAsia="標楷體" w:hAnsi="標楷體" w:cs="NSimSun"/>
          <w:position w:val="-3"/>
          <w:sz w:val="28"/>
          <w:szCs w:val="28"/>
        </w:rPr>
        <w:t>切結</w:t>
      </w:r>
      <w:r>
        <w:rPr>
          <w:rFonts w:ascii="標楷體" w:eastAsia="標楷體" w:hAnsi="標楷體" w:cs="NSimSun"/>
          <w:spacing w:val="-3"/>
          <w:position w:val="-3"/>
          <w:sz w:val="28"/>
          <w:szCs w:val="28"/>
        </w:rPr>
        <w:t>人</w:t>
      </w:r>
      <w:r>
        <w:rPr>
          <w:rFonts w:ascii="標楷體" w:eastAsia="標楷體" w:hAnsi="標楷體" w:cs="NSimSun"/>
          <w:position w:val="-3"/>
          <w:sz w:val="28"/>
          <w:szCs w:val="28"/>
        </w:rPr>
        <w:t>代表</w:t>
      </w:r>
      <w:proofErr w:type="gramEnd"/>
      <w:r>
        <w:rPr>
          <w:rFonts w:ascii="標楷體" w:eastAsia="標楷體" w:hAnsi="標楷體" w:cs="NSimSun"/>
          <w:position w:val="-3"/>
          <w:sz w:val="28"/>
          <w:szCs w:val="28"/>
        </w:rPr>
        <w:t xml:space="preserve">：　　　　　　　　　　　</w:t>
      </w:r>
      <w:r>
        <w:rPr>
          <w:rFonts w:ascii="標楷體" w:eastAsia="標楷體" w:hAnsi="標楷體" w:cs="NSimSun"/>
          <w:spacing w:val="-2"/>
          <w:position w:val="-3"/>
          <w:sz w:val="28"/>
          <w:szCs w:val="28"/>
        </w:rPr>
        <w:t>簽章</w:t>
      </w:r>
    </w:p>
    <w:p w14:paraId="08E6BC5E" w14:textId="77777777" w:rsidR="00D24BF8" w:rsidRDefault="008D3F95">
      <w:pPr>
        <w:tabs>
          <w:tab w:val="left" w:pos="9060"/>
        </w:tabs>
        <w:spacing w:line="440" w:lineRule="exact"/>
        <w:ind w:left="2310" w:right="-20"/>
      </w:pPr>
      <w:r>
        <w:rPr>
          <w:rFonts w:ascii="標楷體" w:eastAsia="標楷體" w:hAnsi="標楷體" w:cs="NSimSun"/>
          <w:position w:val="-3"/>
          <w:sz w:val="28"/>
          <w:szCs w:val="28"/>
        </w:rPr>
        <w:t>身分證字號：</w:t>
      </w:r>
    </w:p>
    <w:p w14:paraId="16D5128E" w14:textId="77777777" w:rsidR="00D24BF8" w:rsidRDefault="008D3F95">
      <w:pPr>
        <w:tabs>
          <w:tab w:val="left" w:pos="9060"/>
        </w:tabs>
        <w:spacing w:line="440" w:lineRule="exact"/>
        <w:ind w:left="2310" w:right="-20"/>
      </w:pPr>
      <w:r>
        <w:rPr>
          <w:rFonts w:ascii="標楷體" w:eastAsia="標楷體" w:hAnsi="標楷體" w:cs="NSimSun"/>
          <w:position w:val="-3"/>
          <w:sz w:val="28"/>
          <w:szCs w:val="28"/>
        </w:rPr>
        <w:t>住址：</w:t>
      </w:r>
    </w:p>
    <w:p w14:paraId="0735921A" w14:textId="77777777" w:rsidR="00D24BF8" w:rsidRDefault="008D3F95">
      <w:pPr>
        <w:tabs>
          <w:tab w:val="left" w:pos="9060"/>
        </w:tabs>
        <w:spacing w:line="440" w:lineRule="exact"/>
        <w:ind w:left="2310" w:right="-20"/>
      </w:pPr>
      <w:r>
        <w:rPr>
          <w:rFonts w:ascii="標楷體" w:eastAsia="標楷體" w:hAnsi="標楷體" w:cs="NSimSun"/>
          <w:position w:val="-3"/>
          <w:sz w:val="28"/>
          <w:szCs w:val="28"/>
        </w:rPr>
        <w:t>電話</w:t>
      </w:r>
      <w:r>
        <w:rPr>
          <w:rFonts w:ascii="標楷體" w:eastAsia="標楷體" w:hAnsi="標楷體" w:cs="NSimSun"/>
          <w:sz w:val="28"/>
          <w:szCs w:val="28"/>
        </w:rPr>
        <w:t>：</w:t>
      </w:r>
    </w:p>
    <w:p w14:paraId="2D32B1FC" w14:textId="77777777" w:rsidR="00D24BF8" w:rsidRDefault="00D24BF8">
      <w:pPr>
        <w:spacing w:line="440" w:lineRule="exact"/>
        <w:rPr>
          <w:rFonts w:ascii="標楷體" w:eastAsia="標楷體" w:hAnsi="標楷體"/>
          <w:sz w:val="28"/>
          <w:szCs w:val="28"/>
        </w:rPr>
      </w:pPr>
    </w:p>
    <w:p w14:paraId="0CE2CF6A" w14:textId="77777777" w:rsidR="00D24BF8" w:rsidRDefault="00D24BF8">
      <w:pPr>
        <w:spacing w:line="440" w:lineRule="exact"/>
        <w:rPr>
          <w:rFonts w:ascii="標楷體" w:eastAsia="標楷體" w:hAnsi="標楷體"/>
          <w:sz w:val="28"/>
          <w:szCs w:val="28"/>
        </w:rPr>
      </w:pPr>
    </w:p>
    <w:p w14:paraId="743BD831" w14:textId="77777777" w:rsidR="00D24BF8" w:rsidRDefault="008D3F95">
      <w:pPr>
        <w:spacing w:line="440" w:lineRule="exact"/>
        <w:rPr>
          <w:rFonts w:ascii="標楷體" w:eastAsia="標楷體" w:hAnsi="標楷體" w:cs="NSimSun"/>
          <w:sz w:val="28"/>
          <w:szCs w:val="28"/>
        </w:rPr>
      </w:pPr>
      <w:r>
        <w:rPr>
          <w:rFonts w:ascii="標楷體" w:eastAsia="標楷體" w:hAnsi="標楷體" w:cs="NSimSun"/>
          <w:sz w:val="28"/>
          <w:szCs w:val="28"/>
        </w:rPr>
        <w:t>中華民國　　年　　月　　日</w:t>
      </w:r>
    </w:p>
    <w:p w14:paraId="36E1C2F7" w14:textId="77777777" w:rsidR="00D24BF8" w:rsidRDefault="00D24BF8">
      <w:pPr>
        <w:spacing w:line="440" w:lineRule="exact"/>
        <w:rPr>
          <w:rFonts w:ascii="標楷體" w:eastAsia="標楷體" w:hAnsi="標楷體" w:cs="NSimSun"/>
          <w:sz w:val="28"/>
          <w:szCs w:val="28"/>
        </w:rPr>
      </w:pPr>
    </w:p>
    <w:p w14:paraId="0E015E9E" w14:textId="77777777" w:rsidR="00D24BF8" w:rsidRDefault="008D3F95">
      <w:pPr>
        <w:spacing w:line="440" w:lineRule="exact"/>
      </w:pPr>
      <w:r>
        <w:rPr>
          <w:rFonts w:ascii="標楷體" w:eastAsia="標楷體" w:hAnsi="標楷體" w:cs="NSimSun"/>
          <w:sz w:val="28"/>
          <w:szCs w:val="28"/>
        </w:rPr>
        <w:t>備註：</w:t>
      </w:r>
      <w:r>
        <w:rPr>
          <w:rFonts w:ascii="標楷體" w:eastAsia="標楷體" w:hAnsi="標楷體" w:cs="NSimSun"/>
          <w:spacing w:val="-3"/>
          <w:sz w:val="28"/>
          <w:szCs w:val="28"/>
        </w:rPr>
        <w:t>請</w:t>
      </w:r>
      <w:r>
        <w:rPr>
          <w:rFonts w:ascii="標楷體" w:eastAsia="標楷體" w:hAnsi="標楷體" w:cs="NSimSun"/>
          <w:sz w:val="28"/>
          <w:szCs w:val="28"/>
        </w:rPr>
        <w:t>以正</w:t>
      </w:r>
      <w:r>
        <w:rPr>
          <w:rFonts w:ascii="標楷體" w:eastAsia="標楷體" w:hAnsi="標楷體" w:cs="NSimSun"/>
          <w:spacing w:val="-3"/>
          <w:sz w:val="28"/>
          <w:szCs w:val="28"/>
        </w:rPr>
        <w:t>楷文</w:t>
      </w:r>
      <w:r>
        <w:rPr>
          <w:rFonts w:ascii="標楷體" w:eastAsia="標楷體" w:hAnsi="標楷體" w:cs="NSimSun"/>
          <w:sz w:val="28"/>
          <w:szCs w:val="28"/>
        </w:rPr>
        <w:t>字於表</w:t>
      </w:r>
      <w:r>
        <w:rPr>
          <w:rFonts w:ascii="標楷體" w:eastAsia="標楷體" w:hAnsi="標楷體" w:cs="NSimSun"/>
          <w:spacing w:val="-3"/>
          <w:sz w:val="28"/>
          <w:szCs w:val="28"/>
        </w:rPr>
        <w:t>格</w:t>
      </w:r>
      <w:r>
        <w:rPr>
          <w:rFonts w:ascii="標楷體" w:eastAsia="標楷體" w:hAnsi="標楷體" w:cs="NSimSun"/>
          <w:sz w:val="28"/>
          <w:szCs w:val="28"/>
        </w:rPr>
        <w:t>空白</w:t>
      </w:r>
      <w:r>
        <w:rPr>
          <w:rFonts w:ascii="標楷體" w:eastAsia="標楷體" w:hAnsi="標楷體" w:cs="NSimSun"/>
          <w:spacing w:val="-3"/>
          <w:sz w:val="28"/>
          <w:szCs w:val="28"/>
        </w:rPr>
        <w:t>處填</w:t>
      </w:r>
      <w:r>
        <w:rPr>
          <w:rFonts w:ascii="標楷體" w:eastAsia="標楷體" w:hAnsi="標楷體" w:cs="NSimSun"/>
          <w:sz w:val="28"/>
          <w:szCs w:val="28"/>
        </w:rPr>
        <w:t>寫資料。</w:t>
      </w:r>
    </w:p>
    <w:p w14:paraId="6597818D" w14:textId="77777777" w:rsidR="00D24BF8" w:rsidRDefault="00D24BF8">
      <w:pPr>
        <w:pageBreakBefore/>
        <w:widowControl/>
        <w:snapToGrid w:val="0"/>
        <w:jc w:val="center"/>
        <w:rPr>
          <w:rFonts w:ascii="標楷體" w:eastAsia="標楷體" w:hAnsi="標楷體"/>
          <w:b/>
          <w:kern w:val="0"/>
          <w:sz w:val="36"/>
        </w:rPr>
      </w:pPr>
    </w:p>
    <w:p w14:paraId="0051FA3C" w14:textId="77777777" w:rsidR="00D24BF8" w:rsidRDefault="008D3F95">
      <w:pPr>
        <w:widowControl/>
        <w:snapToGrid w:val="0"/>
        <w:jc w:val="center"/>
      </w:pPr>
      <w:r>
        <w:rPr>
          <w:rFonts w:ascii="標楷體" w:eastAsia="標楷體" w:hAnsi="標楷體"/>
          <w:b/>
          <w:noProof/>
          <w:kern w:val="0"/>
          <w:sz w:val="36"/>
        </w:rPr>
        <mc:AlternateContent>
          <mc:Choice Requires="wps">
            <w:drawing>
              <wp:anchor distT="0" distB="0" distL="114300" distR="114300" simplePos="0" relativeHeight="251689984" behindDoc="1" locked="0" layoutInCell="1" allowOverlap="1" wp14:anchorId="21538C40" wp14:editId="1D382F58">
                <wp:simplePos x="0" y="0"/>
                <wp:positionH relativeFrom="column">
                  <wp:posOffset>5287646</wp:posOffset>
                </wp:positionH>
                <wp:positionV relativeFrom="paragraph">
                  <wp:posOffset>-539724</wp:posOffset>
                </wp:positionV>
                <wp:extent cx="775338" cy="335283"/>
                <wp:effectExtent l="0" t="0" r="24762" b="26667"/>
                <wp:wrapNone/>
                <wp:docPr id="6"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14:paraId="4F9FDE91"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5</w:t>
                            </w:r>
                          </w:p>
                        </w:txbxContent>
                      </wps:txbx>
                      <wps:bodyPr vert="horz" wrap="square" lIns="91440" tIns="45720" rIns="91440" bIns="45720" anchor="t" anchorCtr="0" compatLnSpc="0">
                        <a:noAutofit/>
                      </wps:bodyPr>
                    </wps:wsp>
                  </a:graphicData>
                </a:graphic>
              </wp:anchor>
            </w:drawing>
          </mc:Choice>
          <mc:Fallback>
            <w:pict>
              <v:shape w14:anchorId="21538C40" id="_x0000_s1031" type="#_x0000_t202" style="position:absolute;left:0;text-align:left;margin-left:416.35pt;margin-top:-42.5pt;width:61.05pt;height:26.4pt;z-index:-2516264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2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" filled="f" strokeweight=".26467mm">
                <v:textbox>
                  <w:txbxContent>
                    <w:p w14:paraId="4F9FDE91"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5</w:t>
                      </w:r>
                    </w:p>
                  </w:txbxContent>
                </v:textbox>
              </v:shape>
            </w:pict>
          </mc:Fallback>
        </mc:AlternateContent>
      </w:r>
      <w:r>
        <w:rPr>
          <w:rFonts w:ascii="標楷體" w:eastAsia="標楷體" w:hAnsi="標楷體"/>
          <w:b/>
          <w:sz w:val="36"/>
          <w:szCs w:val="36"/>
        </w:rPr>
        <w:t>教育部第二屆國民中小學全民國防教育融入式教學</w:t>
      </w:r>
    </w:p>
    <w:p w14:paraId="63F97483" w14:textId="77777777" w:rsidR="00D24BF8" w:rsidRDefault="008D3F95">
      <w:pPr>
        <w:widowControl/>
        <w:snapToGrid w:val="0"/>
        <w:jc w:val="center"/>
      </w:pPr>
      <w:r>
        <w:rPr>
          <w:rFonts w:ascii="標楷體" w:eastAsia="標楷體" w:hAnsi="標楷體"/>
          <w:b/>
          <w:kern w:val="0"/>
          <w:sz w:val="36"/>
        </w:rPr>
        <w:t>優良教案甄選智慧財產授權同意書</w:t>
      </w:r>
    </w:p>
    <w:p w14:paraId="73F79F94" w14:textId="77777777" w:rsidR="00D24BF8" w:rsidRDefault="00D24BF8">
      <w:pPr>
        <w:spacing w:line="440" w:lineRule="exact"/>
        <w:jc w:val="center"/>
        <w:rPr>
          <w:rFonts w:ascii="標楷體" w:eastAsia="標楷體" w:hAnsi="標楷體"/>
          <w:sz w:val="28"/>
          <w:szCs w:val="28"/>
        </w:rPr>
      </w:pPr>
    </w:p>
    <w:tbl>
      <w:tblPr>
        <w:tblW w:w="8624" w:type="dxa"/>
        <w:tblInd w:w="106" w:type="dxa"/>
        <w:tblLayout w:type="fixed"/>
        <w:tblCellMar>
          <w:left w:w="10" w:type="dxa"/>
          <w:right w:w="10" w:type="dxa"/>
        </w:tblCellMar>
        <w:tblLook w:val="0000" w:firstRow="0" w:lastRow="0" w:firstColumn="0" w:lastColumn="0" w:noHBand="0" w:noVBand="0"/>
      </w:tblPr>
      <w:tblGrid>
        <w:gridCol w:w="1471"/>
        <w:gridCol w:w="2548"/>
        <w:gridCol w:w="4605"/>
      </w:tblGrid>
      <w:tr w:rsidR="00D24BF8" w14:paraId="59A3543C"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DB1DEC2" w14:textId="77777777" w:rsidR="00D24BF8" w:rsidRDefault="008D3F95">
            <w:pPr>
              <w:spacing w:line="440" w:lineRule="exact"/>
              <w:ind w:left="105" w:right="-20"/>
            </w:pPr>
            <w:r>
              <w:rPr>
                <w:rFonts w:ascii="標楷體" w:eastAsia="標楷體" w:hAnsi="標楷體" w:cs="NSimSun"/>
                <w:position w:val="-2"/>
                <w:sz w:val="28"/>
                <w:szCs w:val="28"/>
              </w:rPr>
              <w:t>教案名稱</w:t>
            </w:r>
          </w:p>
        </w:tc>
        <w:tc>
          <w:tcPr>
            <w:tcW w:w="715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BBBAB31" w14:textId="77777777" w:rsidR="00D24BF8" w:rsidRDefault="00D24BF8">
            <w:pPr>
              <w:spacing w:line="440" w:lineRule="exact"/>
              <w:rPr>
                <w:rFonts w:ascii="標楷體" w:eastAsia="標楷體" w:hAnsi="標楷體"/>
                <w:sz w:val="28"/>
                <w:szCs w:val="28"/>
              </w:rPr>
            </w:pPr>
          </w:p>
        </w:tc>
      </w:tr>
      <w:tr w:rsidR="00D24BF8" w14:paraId="08C3824E"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9E36F0A" w14:textId="77777777" w:rsidR="00D24BF8" w:rsidRDefault="008D3F95">
            <w:pPr>
              <w:spacing w:line="440" w:lineRule="exact"/>
              <w:ind w:left="105" w:right="-20"/>
              <w:rPr>
                <w:rFonts w:ascii="標楷體" w:eastAsia="標楷體" w:hAnsi="標楷體" w:cs="NSimSun"/>
                <w:sz w:val="28"/>
                <w:szCs w:val="28"/>
              </w:rPr>
            </w:pPr>
            <w:r>
              <w:rPr>
                <w:rFonts w:ascii="標楷體" w:eastAsia="標楷體" w:hAnsi="標楷體" w:cs="NSimSun"/>
                <w:sz w:val="28"/>
                <w:szCs w:val="28"/>
              </w:rPr>
              <w:t>教案作者</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27CC64" w14:textId="77777777" w:rsidR="00D24BF8" w:rsidRDefault="008D3F95">
            <w:pPr>
              <w:spacing w:line="440" w:lineRule="exact"/>
              <w:ind w:left="102" w:right="-20"/>
              <w:rPr>
                <w:rFonts w:ascii="標楷體" w:eastAsia="標楷體" w:hAnsi="標楷體" w:cs="NSimSun"/>
                <w:sz w:val="28"/>
                <w:szCs w:val="28"/>
              </w:rPr>
            </w:pPr>
            <w:r>
              <w:rPr>
                <w:rFonts w:ascii="標楷體" w:eastAsia="標楷體" w:hAnsi="標楷體" w:cs="NSimSun"/>
                <w:sz w:val="28"/>
                <w:szCs w:val="28"/>
              </w:rPr>
              <w:t>姓名</w:t>
            </w: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2D8F889" w14:textId="77777777" w:rsidR="00D24BF8" w:rsidRDefault="008D3F95">
            <w:pPr>
              <w:spacing w:line="440" w:lineRule="exact"/>
              <w:ind w:left="102" w:right="-20"/>
            </w:pPr>
            <w:r>
              <w:rPr>
                <w:rFonts w:ascii="標楷體" w:eastAsia="標楷體" w:hAnsi="標楷體" w:cs="NSimSun"/>
                <w:position w:val="-2"/>
                <w:sz w:val="28"/>
                <w:szCs w:val="28"/>
              </w:rPr>
              <w:t>所屬學</w:t>
            </w:r>
            <w:r>
              <w:rPr>
                <w:rFonts w:ascii="標楷體" w:eastAsia="標楷體" w:hAnsi="標楷體" w:cs="NSimSun"/>
                <w:spacing w:val="-3"/>
                <w:position w:val="-2"/>
                <w:sz w:val="28"/>
                <w:szCs w:val="28"/>
              </w:rPr>
              <w:t>校</w:t>
            </w:r>
            <w:r>
              <w:rPr>
                <w:rFonts w:ascii="標楷體" w:eastAsia="標楷體" w:hAnsi="標楷體" w:cs="NSimSun"/>
                <w:position w:val="-2"/>
                <w:sz w:val="28"/>
                <w:szCs w:val="28"/>
              </w:rPr>
              <w:t>（請</w:t>
            </w:r>
            <w:r>
              <w:rPr>
                <w:rFonts w:ascii="標楷體" w:eastAsia="標楷體" w:hAnsi="標楷體" w:cs="NSimSun"/>
                <w:spacing w:val="-3"/>
                <w:position w:val="-2"/>
                <w:sz w:val="28"/>
                <w:szCs w:val="28"/>
              </w:rPr>
              <w:t>填寫</w:t>
            </w:r>
            <w:r>
              <w:rPr>
                <w:rFonts w:ascii="標楷體" w:eastAsia="標楷體" w:hAnsi="標楷體" w:cs="NSimSun"/>
                <w:position w:val="-2"/>
                <w:sz w:val="28"/>
                <w:szCs w:val="28"/>
              </w:rPr>
              <w:t>全銜）</w:t>
            </w:r>
          </w:p>
        </w:tc>
      </w:tr>
      <w:tr w:rsidR="00D24BF8" w14:paraId="13864211"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F6A986B" w14:textId="77777777" w:rsidR="00D24BF8" w:rsidRDefault="008D3F95">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1</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7660F8C" w14:textId="77777777" w:rsidR="00D24BF8" w:rsidRDefault="00D24BF8">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6F3D0F" w14:textId="77777777" w:rsidR="00D24BF8" w:rsidRDefault="00D24BF8">
            <w:pPr>
              <w:spacing w:line="440" w:lineRule="exact"/>
              <w:jc w:val="both"/>
              <w:rPr>
                <w:rFonts w:ascii="標楷體" w:eastAsia="標楷體" w:hAnsi="標楷體"/>
                <w:sz w:val="28"/>
                <w:szCs w:val="28"/>
              </w:rPr>
            </w:pPr>
          </w:p>
        </w:tc>
      </w:tr>
      <w:tr w:rsidR="00D24BF8" w14:paraId="5FF9AD01"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0A142F2" w14:textId="77777777" w:rsidR="00D24BF8" w:rsidRDefault="008D3F95">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2</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591FD4D" w14:textId="77777777" w:rsidR="00D24BF8" w:rsidRDefault="00D24BF8">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AF6670" w14:textId="77777777" w:rsidR="00D24BF8" w:rsidRDefault="00D24BF8">
            <w:pPr>
              <w:spacing w:line="440" w:lineRule="exact"/>
              <w:jc w:val="both"/>
              <w:rPr>
                <w:rFonts w:ascii="標楷體" w:eastAsia="標楷體" w:hAnsi="標楷體"/>
                <w:sz w:val="28"/>
                <w:szCs w:val="28"/>
              </w:rPr>
            </w:pPr>
          </w:p>
        </w:tc>
      </w:tr>
      <w:tr w:rsidR="00D24BF8" w14:paraId="360C3392" w14:textId="77777777">
        <w:tblPrEx>
          <w:tblCellMar>
            <w:top w:w="0" w:type="dxa"/>
            <w:bottom w:w="0" w:type="dxa"/>
          </w:tblCellMar>
        </w:tblPrEx>
        <w:trPr>
          <w:trHeight w:val="20"/>
        </w:trPr>
        <w:tc>
          <w:tcPr>
            <w:tcW w:w="147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6EE2CC" w14:textId="77777777" w:rsidR="00D24BF8" w:rsidRDefault="008D3F95">
            <w:pPr>
              <w:spacing w:line="440" w:lineRule="exact"/>
              <w:ind w:left="105" w:right="-20"/>
            </w:pPr>
            <w:r>
              <w:rPr>
                <w:rFonts w:ascii="標楷體" w:eastAsia="標楷體" w:hAnsi="標楷體" w:cs="NSimSun"/>
                <w:position w:val="-1"/>
                <w:sz w:val="28"/>
                <w:szCs w:val="28"/>
              </w:rPr>
              <w:t>作者</w:t>
            </w:r>
            <w:r>
              <w:rPr>
                <w:rFonts w:ascii="標楷體" w:eastAsia="標楷體" w:hAnsi="標楷體" w:cs="Arial"/>
                <w:position w:val="-1"/>
                <w:sz w:val="28"/>
                <w:szCs w:val="28"/>
              </w:rPr>
              <w:t>3</w:t>
            </w:r>
          </w:p>
        </w:tc>
        <w:tc>
          <w:tcPr>
            <w:tcW w:w="254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FF6103" w14:textId="77777777" w:rsidR="00D24BF8" w:rsidRDefault="00D24BF8">
            <w:pPr>
              <w:spacing w:line="440" w:lineRule="exact"/>
              <w:jc w:val="both"/>
              <w:rPr>
                <w:rFonts w:ascii="標楷體" w:eastAsia="標楷體" w:hAnsi="標楷體"/>
                <w:sz w:val="28"/>
                <w:szCs w:val="28"/>
              </w:rPr>
            </w:pPr>
          </w:p>
        </w:tc>
        <w:tc>
          <w:tcPr>
            <w:tcW w:w="46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396CB6" w14:textId="77777777" w:rsidR="00D24BF8" w:rsidRDefault="00D24BF8">
            <w:pPr>
              <w:spacing w:line="440" w:lineRule="exact"/>
              <w:jc w:val="both"/>
              <w:rPr>
                <w:rFonts w:ascii="標楷體" w:eastAsia="標楷體" w:hAnsi="標楷體"/>
                <w:sz w:val="28"/>
                <w:szCs w:val="28"/>
              </w:rPr>
            </w:pPr>
          </w:p>
        </w:tc>
      </w:tr>
    </w:tbl>
    <w:p w14:paraId="0D233D63" w14:textId="77777777" w:rsidR="00D24BF8" w:rsidRDefault="008D3F95">
      <w:pPr>
        <w:spacing w:before="214" w:line="440" w:lineRule="exact"/>
        <w:ind w:left="125" w:right="-437" w:firstLine="535"/>
        <w:jc w:val="both"/>
      </w:pPr>
      <w:r>
        <w:rPr>
          <w:rFonts w:ascii="標楷體" w:eastAsia="標楷體" w:hAnsi="標楷體" w:cs="NSimSun"/>
          <w:position w:val="-1"/>
          <w:sz w:val="28"/>
          <w:szCs w:val="28"/>
        </w:rPr>
        <w:t>茲同意本人</w:t>
      </w:r>
      <w:r>
        <w:rPr>
          <w:rFonts w:ascii="標楷體" w:eastAsia="標楷體" w:hAnsi="標楷體" w:cs="NSimSun"/>
          <w:position w:val="-1"/>
          <w:sz w:val="28"/>
          <w:szCs w:val="28"/>
        </w:rPr>
        <w:t>/</w:t>
      </w:r>
      <w:r>
        <w:rPr>
          <w:rFonts w:ascii="標楷體" w:eastAsia="標楷體" w:hAnsi="標楷體" w:cs="NSimSun"/>
          <w:position w:val="-1"/>
          <w:sz w:val="28"/>
          <w:szCs w:val="28"/>
        </w:rPr>
        <w:t>團隊參加教育部第二屆國民中小學全民國防教育融入式教學優良教案</w:t>
      </w:r>
      <w:r>
        <w:rPr>
          <w:rFonts w:ascii="標楷體" w:eastAsia="標楷體" w:hAnsi="標楷體" w:cs="NSimSun"/>
          <w:position w:val="-1"/>
          <w:sz w:val="28"/>
          <w:szCs w:val="28"/>
        </w:rPr>
        <w:t>甄選獲入選之教案，授權教育部為教育推廣之目的，得以各種方式、永久、不限地區、不限次數，重製、編輯、改作、散布、引用、公開口述、公開展示、公開播送、公開傳輸、公開上映、公開演出、公開陳列、重新格式化及發行各類形態媒體宣傳活動等無償方式使用本著作，並得再授權他人使用等永久使用的權利，不需另行通知及致酬，本人</w:t>
      </w:r>
      <w:r>
        <w:rPr>
          <w:rFonts w:ascii="標楷體" w:eastAsia="標楷體" w:hAnsi="標楷體" w:cs="NSimSun"/>
          <w:position w:val="-1"/>
          <w:sz w:val="28"/>
          <w:szCs w:val="28"/>
        </w:rPr>
        <w:t>/</w:t>
      </w:r>
      <w:r>
        <w:rPr>
          <w:rFonts w:ascii="標楷體" w:eastAsia="標楷體" w:hAnsi="標楷體" w:cs="NSimSun"/>
          <w:position w:val="-1"/>
          <w:sz w:val="28"/>
          <w:szCs w:val="28"/>
        </w:rPr>
        <w:t>團隊絕無異議，特立此同意書。</w:t>
      </w:r>
    </w:p>
    <w:p w14:paraId="1BF6BC8F" w14:textId="77777777" w:rsidR="00D24BF8" w:rsidRDefault="008D3F95">
      <w:pPr>
        <w:tabs>
          <w:tab w:val="left" w:pos="5005"/>
        </w:tabs>
        <w:spacing w:before="214" w:line="440" w:lineRule="exact"/>
        <w:ind w:left="834" w:right="91" w:hanging="159"/>
      </w:pPr>
      <w:r>
        <w:rPr>
          <w:rFonts w:ascii="標楷體" w:eastAsia="標楷體" w:hAnsi="標楷體" w:cs="NSimSun"/>
          <w:sz w:val="28"/>
          <w:szCs w:val="28"/>
        </w:rPr>
        <w:t>本團隊同</w:t>
      </w:r>
      <w:r>
        <w:rPr>
          <w:rFonts w:ascii="標楷體" w:eastAsia="標楷體" w:hAnsi="標楷體" w:cs="NSimSun"/>
          <w:spacing w:val="-3"/>
          <w:sz w:val="28"/>
          <w:szCs w:val="28"/>
        </w:rPr>
        <w:t>意</w:t>
      </w:r>
      <w:r>
        <w:rPr>
          <w:rFonts w:ascii="標楷體" w:eastAsia="標楷體" w:hAnsi="標楷體" w:cs="NSimSun"/>
          <w:sz w:val="28"/>
          <w:szCs w:val="28"/>
        </w:rPr>
        <w:t>由</w:t>
      </w:r>
      <w:r>
        <w:rPr>
          <w:rFonts w:ascii="標楷體" w:eastAsia="標楷體" w:hAnsi="標楷體" w:cs="NSimSun"/>
          <w:sz w:val="28"/>
          <w:szCs w:val="28"/>
          <w:u w:val="single" w:color="000000"/>
        </w:rPr>
        <w:t xml:space="preserve"> </w:t>
      </w:r>
      <w:r>
        <w:rPr>
          <w:rFonts w:ascii="標楷體" w:eastAsia="標楷體" w:hAnsi="標楷體" w:cs="NSimSun"/>
          <w:sz w:val="28"/>
          <w:szCs w:val="28"/>
          <w:u w:val="single" w:color="000000"/>
        </w:rPr>
        <w:tab/>
      </w:r>
      <w:r>
        <w:rPr>
          <w:rFonts w:ascii="標楷體" w:eastAsia="標楷體" w:hAnsi="標楷體" w:cs="NSimSun"/>
          <w:sz w:val="28"/>
          <w:szCs w:val="28"/>
        </w:rPr>
        <w:t>代</w:t>
      </w:r>
      <w:r>
        <w:rPr>
          <w:rFonts w:ascii="標楷體" w:eastAsia="標楷體" w:hAnsi="標楷體" w:cs="NSimSun"/>
          <w:spacing w:val="-3"/>
          <w:sz w:val="28"/>
          <w:szCs w:val="28"/>
        </w:rPr>
        <w:t>表</w:t>
      </w:r>
      <w:r>
        <w:rPr>
          <w:rFonts w:ascii="標楷體" w:eastAsia="標楷體" w:hAnsi="標楷體" w:cs="NSimSun"/>
          <w:sz w:val="28"/>
          <w:szCs w:val="28"/>
        </w:rPr>
        <w:t>簽具本授權同意</w:t>
      </w:r>
      <w:r>
        <w:rPr>
          <w:rFonts w:ascii="標楷體" w:eastAsia="標楷體" w:hAnsi="標楷體" w:cs="NSimSun"/>
          <w:spacing w:val="1"/>
          <w:sz w:val="28"/>
          <w:szCs w:val="28"/>
        </w:rPr>
        <w:t>書</w:t>
      </w:r>
      <w:r>
        <w:rPr>
          <w:rFonts w:ascii="標楷體" w:eastAsia="標楷體" w:hAnsi="標楷體" w:cs="NSimSun"/>
          <w:sz w:val="28"/>
          <w:szCs w:val="28"/>
        </w:rPr>
        <w:t>。</w:t>
      </w:r>
    </w:p>
    <w:p w14:paraId="63AC7943" w14:textId="77777777" w:rsidR="00D24BF8" w:rsidRDefault="008D3F95">
      <w:pPr>
        <w:tabs>
          <w:tab w:val="left" w:pos="4720"/>
        </w:tabs>
        <w:spacing w:line="440" w:lineRule="exact"/>
        <w:ind w:left="833" w:right="90" w:hanging="161"/>
        <w:rPr>
          <w:rFonts w:ascii="標楷體" w:eastAsia="標楷體" w:hAnsi="標楷體" w:cs="NSimSun"/>
          <w:sz w:val="28"/>
          <w:szCs w:val="28"/>
        </w:rPr>
      </w:pPr>
      <w:r>
        <w:rPr>
          <w:rFonts w:ascii="標楷體" w:eastAsia="標楷體" w:hAnsi="標楷體" w:cs="NSimSun"/>
          <w:sz w:val="28"/>
          <w:szCs w:val="28"/>
        </w:rPr>
        <w:t>此致</w:t>
      </w:r>
    </w:p>
    <w:p w14:paraId="6AB4EBD5" w14:textId="77777777" w:rsidR="00D24BF8" w:rsidRDefault="008D3F95">
      <w:pPr>
        <w:spacing w:line="440" w:lineRule="exact"/>
        <w:ind w:left="1373" w:right="-20"/>
        <w:rPr>
          <w:rFonts w:ascii="標楷體" w:eastAsia="標楷體" w:hAnsi="標楷體" w:cs="NSimSun"/>
          <w:sz w:val="28"/>
          <w:szCs w:val="28"/>
        </w:rPr>
      </w:pPr>
      <w:r>
        <w:rPr>
          <w:rFonts w:ascii="標楷體" w:eastAsia="標楷體" w:hAnsi="標楷體" w:cs="NSimSun"/>
          <w:sz w:val="28"/>
          <w:szCs w:val="28"/>
        </w:rPr>
        <w:t>教育部</w:t>
      </w:r>
    </w:p>
    <w:p w14:paraId="39C84B2E" w14:textId="77777777" w:rsidR="00D24BF8" w:rsidRDefault="00D24BF8">
      <w:pPr>
        <w:spacing w:line="440" w:lineRule="exact"/>
        <w:rPr>
          <w:rFonts w:ascii="標楷體" w:eastAsia="標楷體" w:hAnsi="標楷體"/>
          <w:sz w:val="28"/>
          <w:szCs w:val="28"/>
        </w:rPr>
      </w:pPr>
    </w:p>
    <w:p w14:paraId="53F906C4" w14:textId="77777777" w:rsidR="00D24BF8" w:rsidRDefault="008D3F95">
      <w:pPr>
        <w:tabs>
          <w:tab w:val="left" w:pos="9060"/>
        </w:tabs>
        <w:spacing w:line="440" w:lineRule="exact"/>
        <w:ind w:left="2310" w:right="-20"/>
      </w:pPr>
      <w:proofErr w:type="gramStart"/>
      <w:r>
        <w:rPr>
          <w:rFonts w:ascii="標楷體" w:eastAsia="標楷體" w:hAnsi="標楷體" w:cs="NSimSun"/>
          <w:position w:val="-3"/>
          <w:sz w:val="28"/>
          <w:szCs w:val="28"/>
        </w:rPr>
        <w:t>切結</w:t>
      </w:r>
      <w:r>
        <w:rPr>
          <w:rFonts w:ascii="標楷體" w:eastAsia="標楷體" w:hAnsi="標楷體" w:cs="NSimSun"/>
          <w:spacing w:val="-3"/>
          <w:position w:val="-3"/>
          <w:sz w:val="28"/>
          <w:szCs w:val="28"/>
        </w:rPr>
        <w:t>人</w:t>
      </w:r>
      <w:r>
        <w:rPr>
          <w:rFonts w:ascii="標楷體" w:eastAsia="標楷體" w:hAnsi="標楷體" w:cs="NSimSun"/>
          <w:position w:val="-3"/>
          <w:sz w:val="28"/>
          <w:szCs w:val="28"/>
        </w:rPr>
        <w:t>代表</w:t>
      </w:r>
      <w:proofErr w:type="gramEnd"/>
      <w:r>
        <w:rPr>
          <w:rFonts w:ascii="標楷體" w:eastAsia="標楷體" w:hAnsi="標楷體" w:cs="NSimSun"/>
          <w:position w:val="-3"/>
          <w:sz w:val="28"/>
          <w:szCs w:val="28"/>
        </w:rPr>
        <w:t xml:space="preserve">：　　　　　　　　　　　</w:t>
      </w:r>
      <w:r>
        <w:rPr>
          <w:rFonts w:ascii="標楷體" w:eastAsia="標楷體" w:hAnsi="標楷體" w:cs="NSimSun"/>
          <w:spacing w:val="-2"/>
          <w:position w:val="-3"/>
          <w:sz w:val="28"/>
          <w:szCs w:val="28"/>
        </w:rPr>
        <w:t>簽章</w:t>
      </w:r>
    </w:p>
    <w:p w14:paraId="13856BFE" w14:textId="77777777" w:rsidR="00D24BF8" w:rsidRDefault="008D3F95">
      <w:pPr>
        <w:tabs>
          <w:tab w:val="left" w:pos="9060"/>
        </w:tabs>
        <w:spacing w:line="440" w:lineRule="exact"/>
        <w:ind w:left="2310" w:right="-20"/>
      </w:pPr>
      <w:r>
        <w:rPr>
          <w:rFonts w:ascii="標楷體" w:eastAsia="標楷體" w:hAnsi="標楷體" w:cs="NSimSun"/>
          <w:position w:val="-3"/>
          <w:sz w:val="28"/>
          <w:szCs w:val="28"/>
        </w:rPr>
        <w:t>身分證字號：</w:t>
      </w:r>
    </w:p>
    <w:p w14:paraId="008C9A23" w14:textId="77777777" w:rsidR="00D24BF8" w:rsidRDefault="008D3F95">
      <w:pPr>
        <w:tabs>
          <w:tab w:val="left" w:pos="9060"/>
        </w:tabs>
        <w:spacing w:line="440" w:lineRule="exact"/>
        <w:ind w:left="2310" w:right="-20"/>
      </w:pPr>
      <w:r>
        <w:rPr>
          <w:rFonts w:ascii="標楷體" w:eastAsia="標楷體" w:hAnsi="標楷體" w:cs="NSimSun"/>
          <w:position w:val="-3"/>
          <w:sz w:val="28"/>
          <w:szCs w:val="28"/>
        </w:rPr>
        <w:t>住址：</w:t>
      </w:r>
    </w:p>
    <w:p w14:paraId="2D01E04C" w14:textId="77777777" w:rsidR="00D24BF8" w:rsidRDefault="008D3F95">
      <w:pPr>
        <w:tabs>
          <w:tab w:val="left" w:pos="9060"/>
        </w:tabs>
        <w:spacing w:line="440" w:lineRule="exact"/>
        <w:ind w:left="2310" w:right="-20"/>
      </w:pPr>
      <w:r>
        <w:rPr>
          <w:rFonts w:ascii="標楷體" w:eastAsia="標楷體" w:hAnsi="標楷體" w:cs="NSimSun"/>
          <w:position w:val="-3"/>
          <w:sz w:val="28"/>
          <w:szCs w:val="28"/>
        </w:rPr>
        <w:t>電話</w:t>
      </w:r>
      <w:r>
        <w:rPr>
          <w:rFonts w:ascii="標楷體" w:eastAsia="標楷體" w:hAnsi="標楷體" w:cs="NSimSun"/>
          <w:sz w:val="28"/>
          <w:szCs w:val="28"/>
        </w:rPr>
        <w:t>：</w:t>
      </w:r>
    </w:p>
    <w:p w14:paraId="3C068433" w14:textId="77777777" w:rsidR="00D24BF8" w:rsidRDefault="00D24BF8">
      <w:pPr>
        <w:spacing w:line="440" w:lineRule="exact"/>
        <w:rPr>
          <w:rFonts w:ascii="標楷體" w:eastAsia="標楷體" w:hAnsi="標楷體"/>
          <w:sz w:val="28"/>
          <w:szCs w:val="28"/>
        </w:rPr>
      </w:pPr>
    </w:p>
    <w:p w14:paraId="610A6D88" w14:textId="77777777" w:rsidR="00D24BF8" w:rsidRDefault="00D24BF8">
      <w:pPr>
        <w:spacing w:line="440" w:lineRule="exact"/>
        <w:rPr>
          <w:rFonts w:ascii="標楷體" w:eastAsia="標楷體" w:hAnsi="標楷體"/>
          <w:sz w:val="28"/>
          <w:szCs w:val="28"/>
        </w:rPr>
      </w:pPr>
    </w:p>
    <w:p w14:paraId="6818EA32" w14:textId="77777777" w:rsidR="00D24BF8" w:rsidRDefault="008D3F95">
      <w:pPr>
        <w:spacing w:line="440" w:lineRule="exact"/>
        <w:rPr>
          <w:rFonts w:ascii="標楷體" w:eastAsia="標楷體" w:hAnsi="標楷體" w:cs="NSimSun"/>
          <w:sz w:val="28"/>
          <w:szCs w:val="28"/>
        </w:rPr>
      </w:pPr>
      <w:r>
        <w:rPr>
          <w:rFonts w:ascii="標楷體" w:eastAsia="標楷體" w:hAnsi="標楷體" w:cs="NSimSun"/>
          <w:sz w:val="28"/>
          <w:szCs w:val="28"/>
        </w:rPr>
        <w:t>中華民國　　年　　月　　日</w:t>
      </w:r>
    </w:p>
    <w:p w14:paraId="1EDD80AB" w14:textId="77777777" w:rsidR="00D24BF8" w:rsidRDefault="00D24BF8">
      <w:pPr>
        <w:spacing w:line="440" w:lineRule="exact"/>
        <w:rPr>
          <w:rFonts w:ascii="標楷體" w:eastAsia="標楷體" w:hAnsi="標楷體" w:cs="NSimSun"/>
          <w:sz w:val="28"/>
          <w:szCs w:val="28"/>
        </w:rPr>
      </w:pPr>
    </w:p>
    <w:p w14:paraId="329DE74E" w14:textId="77777777" w:rsidR="00D24BF8" w:rsidRDefault="008D3F95">
      <w:pPr>
        <w:spacing w:line="440" w:lineRule="exact"/>
      </w:pPr>
      <w:r>
        <w:rPr>
          <w:rFonts w:ascii="標楷體" w:eastAsia="標楷體" w:hAnsi="標楷體" w:cs="NSimSun"/>
          <w:sz w:val="28"/>
          <w:szCs w:val="28"/>
        </w:rPr>
        <w:t>備註：</w:t>
      </w:r>
      <w:r>
        <w:rPr>
          <w:rFonts w:ascii="標楷體" w:eastAsia="標楷體" w:hAnsi="標楷體" w:cs="NSimSun"/>
          <w:spacing w:val="-3"/>
          <w:sz w:val="28"/>
          <w:szCs w:val="28"/>
        </w:rPr>
        <w:t>請</w:t>
      </w:r>
      <w:r>
        <w:rPr>
          <w:rFonts w:ascii="標楷體" w:eastAsia="標楷體" w:hAnsi="標楷體" w:cs="NSimSun"/>
          <w:sz w:val="28"/>
          <w:szCs w:val="28"/>
        </w:rPr>
        <w:t>以正</w:t>
      </w:r>
      <w:r>
        <w:rPr>
          <w:rFonts w:ascii="標楷體" w:eastAsia="標楷體" w:hAnsi="標楷體" w:cs="NSimSun"/>
          <w:spacing w:val="-3"/>
          <w:sz w:val="28"/>
          <w:szCs w:val="28"/>
        </w:rPr>
        <w:t>楷文</w:t>
      </w:r>
      <w:r>
        <w:rPr>
          <w:rFonts w:ascii="標楷體" w:eastAsia="標楷體" w:hAnsi="標楷體" w:cs="NSimSun"/>
          <w:sz w:val="28"/>
          <w:szCs w:val="28"/>
        </w:rPr>
        <w:t>字於表</w:t>
      </w:r>
      <w:r>
        <w:rPr>
          <w:rFonts w:ascii="標楷體" w:eastAsia="標楷體" w:hAnsi="標楷體" w:cs="NSimSun"/>
          <w:spacing w:val="-3"/>
          <w:sz w:val="28"/>
          <w:szCs w:val="28"/>
        </w:rPr>
        <w:t>格</w:t>
      </w:r>
      <w:r>
        <w:rPr>
          <w:rFonts w:ascii="標楷體" w:eastAsia="標楷體" w:hAnsi="標楷體" w:cs="NSimSun"/>
          <w:sz w:val="28"/>
          <w:szCs w:val="28"/>
        </w:rPr>
        <w:t>空白</w:t>
      </w:r>
      <w:r>
        <w:rPr>
          <w:rFonts w:ascii="標楷體" w:eastAsia="標楷體" w:hAnsi="標楷體" w:cs="NSimSun"/>
          <w:spacing w:val="-3"/>
          <w:sz w:val="28"/>
          <w:szCs w:val="28"/>
        </w:rPr>
        <w:t>處填</w:t>
      </w:r>
      <w:r>
        <w:rPr>
          <w:rFonts w:ascii="標楷體" w:eastAsia="標楷體" w:hAnsi="標楷體" w:cs="NSimSun"/>
          <w:sz w:val="28"/>
          <w:szCs w:val="28"/>
        </w:rPr>
        <w:t>寫資料。</w:t>
      </w:r>
    </w:p>
    <w:p w14:paraId="6EBF643D" w14:textId="77777777" w:rsidR="00D24BF8" w:rsidRDefault="00D24BF8">
      <w:pPr>
        <w:pageBreakBefore/>
        <w:spacing w:before="535" w:line="460" w:lineRule="exact"/>
      </w:pPr>
    </w:p>
    <w:p w14:paraId="3F756E3F" w14:textId="77777777" w:rsidR="00D24BF8" w:rsidRDefault="008D3F95">
      <w:pPr>
        <w:widowControl/>
        <w:spacing w:after="214" w:line="0" w:lineRule="atLeast"/>
        <w:jc w:val="center"/>
      </w:pPr>
      <w:r>
        <w:rPr>
          <w:rFonts w:ascii="標楷體" w:eastAsia="標楷體" w:hAnsi="標楷體"/>
          <w:b/>
          <w:noProof/>
          <w:kern w:val="0"/>
          <w:sz w:val="36"/>
        </w:rPr>
        <mc:AlternateContent>
          <mc:Choice Requires="wps">
            <w:drawing>
              <wp:anchor distT="0" distB="0" distL="114300" distR="114300" simplePos="0" relativeHeight="251692032" behindDoc="1" locked="0" layoutInCell="1" allowOverlap="1" wp14:anchorId="0F7D105F" wp14:editId="4BE9D857">
                <wp:simplePos x="0" y="0"/>
                <wp:positionH relativeFrom="column">
                  <wp:posOffset>5279361</wp:posOffset>
                </wp:positionH>
                <wp:positionV relativeFrom="paragraph">
                  <wp:posOffset>-578604</wp:posOffset>
                </wp:positionV>
                <wp:extent cx="775338" cy="335283"/>
                <wp:effectExtent l="0" t="0" r="24762" b="26667"/>
                <wp:wrapNone/>
                <wp:docPr id="7" name="文字方塊 3"/>
                <wp:cNvGraphicFramePr/>
                <a:graphic xmlns:a="http://schemas.openxmlformats.org/drawingml/2006/main">
                  <a:graphicData uri="http://schemas.microsoft.com/office/word/2010/wordprocessingShape">
                    <wps:wsp>
                      <wps:cNvSpPr txBox="1"/>
                      <wps:spPr>
                        <a:xfrm>
                          <a:off x="0" y="0"/>
                          <a:ext cx="775338" cy="335283"/>
                        </a:xfrm>
                        <a:prstGeom prst="rect">
                          <a:avLst/>
                        </a:prstGeom>
                        <a:noFill/>
                        <a:ln w="9528">
                          <a:solidFill>
                            <a:srgbClr val="000000"/>
                          </a:solidFill>
                          <a:prstDash val="solid"/>
                        </a:ln>
                      </wps:spPr>
                      <wps:txbx>
                        <w:txbxContent>
                          <w:p w14:paraId="45CBCEDC"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w:t>
                            </w:r>
                          </w:p>
                        </w:txbxContent>
                      </wps:txbx>
                      <wps:bodyPr vert="horz" wrap="square" lIns="91440" tIns="45720" rIns="91440" bIns="45720" anchor="t" anchorCtr="0" compatLnSpc="0">
                        <a:noAutofit/>
                      </wps:bodyPr>
                    </wps:wsp>
                  </a:graphicData>
                </a:graphic>
              </wp:anchor>
            </w:drawing>
          </mc:Choice>
          <mc:Fallback>
            <w:pict>
              <v:shape w14:anchorId="0F7D105F" id="_x0000_s1032" type="#_x0000_t202" style="position:absolute;left:0;text-align:left;margin-left:415.7pt;margin-top:-45.55pt;width:61.05pt;height:26.4pt;z-index:-251624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" filled="f" strokeweight=".26467mm">
                <v:textbox>
                  <w:txbxContent>
                    <w:p w14:paraId="45CBCEDC" w14:textId="77777777" w:rsidR="00D24BF8" w:rsidRDefault="008D3F95">
                      <w:pPr>
                        <w:spacing w:line="0" w:lineRule="atLeast"/>
                        <w:jc w:val="center"/>
                        <w:rPr>
                          <w:rFonts w:ascii="標楷體" w:eastAsia="標楷體" w:hAnsi="標楷體"/>
                          <w:sz w:val="28"/>
                          <w:szCs w:val="28"/>
                        </w:rPr>
                      </w:pPr>
                      <w:r>
                        <w:rPr>
                          <w:rFonts w:ascii="標楷體" w:eastAsia="標楷體" w:hAnsi="標楷體"/>
                          <w:sz w:val="28"/>
                          <w:szCs w:val="28"/>
                        </w:rPr>
                        <w:t>附件</w:t>
                      </w:r>
                      <w:r>
                        <w:rPr>
                          <w:rFonts w:ascii="標楷體" w:eastAsia="標楷體" w:hAnsi="標楷體"/>
                          <w:sz w:val="28"/>
                          <w:szCs w:val="28"/>
                        </w:rPr>
                        <w:t>6</w:t>
                      </w:r>
                    </w:p>
                  </w:txbxContent>
                </v:textbox>
              </v:shape>
            </w:pict>
          </mc:Fallback>
        </mc:AlternateContent>
      </w:r>
      <w:r>
        <w:rPr>
          <w:rFonts w:ascii="標楷體" w:eastAsia="標楷體" w:hAnsi="標楷體"/>
          <w:b/>
          <w:sz w:val="32"/>
          <w:szCs w:val="28"/>
        </w:rPr>
        <w:t>蒐集個人資料告知事項暨個人資料提供同意書</w:t>
      </w:r>
    </w:p>
    <w:p w14:paraId="17134AEB" w14:textId="77777777" w:rsidR="00D24BF8" w:rsidRDefault="008D3F95">
      <w:pPr>
        <w:spacing w:line="360" w:lineRule="exact"/>
        <w:ind w:left="-425" w:right="-590" w:firstLine="560"/>
        <w:jc w:val="both"/>
      </w:pPr>
      <w:r>
        <w:rPr>
          <w:rFonts w:ascii="標楷體" w:eastAsia="標楷體" w:hAnsi="標楷體"/>
          <w:sz w:val="28"/>
          <w:szCs w:val="28"/>
        </w:rPr>
        <w:t>教育部辦理「第二屆國民中小學全民國防教育融入式教學優良教案甄選」，為遵守個人資料保護法規定，在您提供個人資料予教育部及服務學校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所屬之縣市政府前，依法告知下列事項：</w:t>
      </w:r>
    </w:p>
    <w:p w14:paraId="5A2DDFA7" w14:textId="77777777" w:rsidR="00D24BF8" w:rsidRDefault="008D3F95">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蒐集之目的：</w:t>
      </w:r>
      <w:r>
        <w:rPr>
          <w:rFonts w:ascii="標楷體" w:eastAsia="標楷體" w:hAnsi="標楷體"/>
          <w:sz w:val="28"/>
          <w:szCs w:val="28"/>
          <w:u w:val="single"/>
        </w:rPr>
        <w:t>辦理教案甄選等目的</w:t>
      </w:r>
      <w:r>
        <w:rPr>
          <w:rFonts w:ascii="標楷體" w:eastAsia="標楷體" w:hAnsi="標楷體"/>
          <w:sz w:val="28"/>
          <w:szCs w:val="28"/>
        </w:rPr>
        <w:t>。</w:t>
      </w:r>
    </w:p>
    <w:p w14:paraId="2CE9F20B" w14:textId="77777777" w:rsidR="00D24BF8" w:rsidRDefault="008D3F95">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蒐集之個人資料【姓名、服務學校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、職稱、連絡方式（包括電話號碼、通訊地址、</w:t>
      </w:r>
      <w:r>
        <w:rPr>
          <w:rFonts w:ascii="標楷體" w:eastAsia="標楷體" w:hAnsi="標楷體"/>
          <w:sz w:val="28"/>
          <w:szCs w:val="28"/>
        </w:rPr>
        <w:t>E-MAIL</w:t>
      </w:r>
      <w:r>
        <w:rPr>
          <w:rFonts w:ascii="標楷體" w:eastAsia="標楷體" w:hAnsi="標楷體"/>
          <w:sz w:val="28"/>
          <w:szCs w:val="28"/>
        </w:rPr>
        <w:t>）及身分證字號等】，或其他得以直接或間接識別您個人之資料。</w:t>
      </w:r>
    </w:p>
    <w:p w14:paraId="25F76AD0" w14:textId="77777777" w:rsidR="00D24BF8" w:rsidRDefault="008D3F95">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所屬之縣市政府將依個人資料保護法及相關法令之規定下，蒐集、處理及利用您的個人資料</w:t>
      </w:r>
    </w:p>
    <w:p w14:paraId="1FC966BC" w14:textId="77777777" w:rsidR="00D24BF8" w:rsidRDefault="008D3F95">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所屬之縣市政府將於蒐集目的之存續期間合理利用您的個人資料。</w:t>
      </w:r>
    </w:p>
    <w:p w14:paraId="0C77047B" w14:textId="77777777" w:rsidR="00D24BF8" w:rsidRDefault="008D3F95">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除蒐集之目的涉及國際業務或活動外，教育部及服務學校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所屬之縣市政府僅於中華民國領域內利用您的個人資料。</w:t>
      </w:r>
    </w:p>
    <w:p w14:paraId="4CF38F6A" w14:textId="77777777" w:rsidR="00D24BF8" w:rsidRDefault="008D3F95">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所屬之縣市政府將於原蒐集之特定目的、</w:t>
      </w:r>
      <w:r>
        <w:rPr>
          <w:rFonts w:ascii="標楷體" w:eastAsia="標楷體" w:hAnsi="標楷體"/>
          <w:sz w:val="28"/>
          <w:szCs w:val="28"/>
        </w:rPr>
        <w:t>本次以外之行銷推廣、宣傳及輔導，以及其他公務機關請求行政協助之目的範圍內，合理利用您的個人資料。</w:t>
      </w:r>
    </w:p>
    <w:p w14:paraId="36D1C035" w14:textId="77777777" w:rsidR="00D24BF8" w:rsidRDefault="008D3F95">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您可依個人資料保護法第</w:t>
      </w:r>
      <w:r>
        <w:rPr>
          <w:rFonts w:ascii="標楷體" w:eastAsia="標楷體" w:hAnsi="標楷體"/>
          <w:sz w:val="28"/>
          <w:szCs w:val="28"/>
        </w:rPr>
        <w:t>3</w:t>
      </w:r>
      <w:r>
        <w:rPr>
          <w:rFonts w:ascii="標楷體" w:eastAsia="標楷體" w:hAnsi="標楷體"/>
          <w:sz w:val="28"/>
          <w:szCs w:val="28"/>
        </w:rPr>
        <w:t>條規定，就您的個人資料向教育部及服務學校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所屬之縣市政府行使下列權利：</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sz w:val="28"/>
          <w:szCs w:val="28"/>
        </w:rPr>
        <w:t>查詢或請求閱覽</w:t>
      </w:r>
      <w:r>
        <w:rPr>
          <w:rFonts w:ascii="標楷體" w:eastAsia="標楷體" w:hAnsi="標楷體"/>
          <w:sz w:val="28"/>
          <w:szCs w:val="28"/>
        </w:rPr>
        <w:t>(</w:t>
      </w:r>
      <w:r>
        <w:rPr>
          <w:rFonts w:ascii="標楷體" w:eastAsia="標楷體" w:hAnsi="標楷體"/>
          <w:sz w:val="28"/>
          <w:szCs w:val="28"/>
        </w:rPr>
        <w:t>二</w:t>
      </w:r>
      <w:r>
        <w:rPr>
          <w:rFonts w:ascii="標楷體" w:eastAsia="標楷體" w:hAnsi="標楷體"/>
          <w:sz w:val="28"/>
          <w:szCs w:val="28"/>
        </w:rPr>
        <w:t>)</w:t>
      </w:r>
      <w:r>
        <w:rPr>
          <w:rFonts w:ascii="標楷體" w:eastAsia="標楷體" w:hAnsi="標楷體"/>
          <w:sz w:val="28"/>
          <w:szCs w:val="28"/>
        </w:rPr>
        <w:t>請求製給複製本</w:t>
      </w:r>
      <w:r>
        <w:rPr>
          <w:rFonts w:ascii="標楷體" w:eastAsia="標楷體" w:hAnsi="標楷體"/>
          <w:sz w:val="28"/>
          <w:szCs w:val="28"/>
        </w:rPr>
        <w:t>(</w:t>
      </w:r>
      <w:r>
        <w:rPr>
          <w:rFonts w:ascii="標楷體" w:eastAsia="標楷體" w:hAnsi="標楷體"/>
          <w:sz w:val="28"/>
          <w:szCs w:val="28"/>
        </w:rPr>
        <w:t>三</w:t>
      </w:r>
      <w:r>
        <w:rPr>
          <w:rFonts w:ascii="標楷體" w:eastAsia="標楷體" w:hAnsi="標楷體"/>
          <w:sz w:val="28"/>
          <w:szCs w:val="28"/>
        </w:rPr>
        <w:t>)</w:t>
      </w:r>
      <w:r>
        <w:rPr>
          <w:rFonts w:ascii="標楷體" w:eastAsia="標楷體" w:hAnsi="標楷體"/>
          <w:sz w:val="28"/>
          <w:szCs w:val="28"/>
        </w:rPr>
        <w:t>請求補充或更正</w:t>
      </w:r>
      <w:r>
        <w:rPr>
          <w:rFonts w:ascii="標楷體" w:eastAsia="標楷體" w:hAnsi="標楷體"/>
          <w:sz w:val="28"/>
          <w:szCs w:val="28"/>
        </w:rPr>
        <w:t>(</w:t>
      </w:r>
      <w:r>
        <w:rPr>
          <w:rFonts w:ascii="標楷體" w:eastAsia="標楷體" w:hAnsi="標楷體"/>
          <w:sz w:val="28"/>
          <w:szCs w:val="28"/>
        </w:rPr>
        <w:t>四</w:t>
      </w:r>
      <w:r>
        <w:rPr>
          <w:rFonts w:ascii="標楷體" w:eastAsia="標楷體" w:hAnsi="標楷體"/>
          <w:sz w:val="28"/>
          <w:szCs w:val="28"/>
        </w:rPr>
        <w:t>)</w:t>
      </w:r>
      <w:r>
        <w:rPr>
          <w:rFonts w:ascii="標楷體" w:eastAsia="標楷體" w:hAnsi="標楷體"/>
          <w:sz w:val="28"/>
          <w:szCs w:val="28"/>
        </w:rPr>
        <w:t>請求停止蒐集、處理及利用</w:t>
      </w:r>
      <w:r>
        <w:rPr>
          <w:rFonts w:ascii="標楷體" w:eastAsia="標楷體" w:hAnsi="標楷體"/>
          <w:sz w:val="28"/>
          <w:szCs w:val="28"/>
        </w:rPr>
        <w:t>(</w:t>
      </w:r>
      <w:r>
        <w:rPr>
          <w:rFonts w:ascii="標楷體" w:eastAsia="標楷體" w:hAnsi="標楷體"/>
          <w:sz w:val="28"/>
          <w:szCs w:val="28"/>
        </w:rPr>
        <w:t>五</w:t>
      </w:r>
      <w:r>
        <w:rPr>
          <w:rFonts w:ascii="標楷體" w:eastAsia="標楷體" w:hAnsi="標楷體"/>
          <w:sz w:val="28"/>
          <w:szCs w:val="28"/>
        </w:rPr>
        <w:t>)</w:t>
      </w:r>
      <w:r>
        <w:rPr>
          <w:rFonts w:ascii="標楷體" w:eastAsia="標楷體" w:hAnsi="標楷體"/>
          <w:sz w:val="28"/>
          <w:szCs w:val="28"/>
        </w:rPr>
        <w:t>請求刪除。</w:t>
      </w:r>
    </w:p>
    <w:p w14:paraId="27C77DE8" w14:textId="77777777" w:rsidR="00D24BF8" w:rsidRDefault="008D3F95">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您因行使上述權利而導致對您的權益產生減損時，教育部及服務學校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所屬之縣市政府不負相關賠償責任。另依個人資料保護法第</w:t>
      </w:r>
      <w:r>
        <w:rPr>
          <w:rFonts w:ascii="標楷體" w:eastAsia="標楷體" w:hAnsi="標楷體"/>
          <w:sz w:val="28"/>
          <w:szCs w:val="28"/>
        </w:rPr>
        <w:t>14</w:t>
      </w:r>
      <w:r>
        <w:rPr>
          <w:rFonts w:ascii="標楷體" w:eastAsia="標楷體" w:hAnsi="標楷體"/>
          <w:sz w:val="28"/>
          <w:szCs w:val="28"/>
        </w:rPr>
        <w:t>條規定，教育部及服務學校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所屬之縣市政府得酌收行政作業費用。</w:t>
      </w:r>
    </w:p>
    <w:p w14:paraId="2B360027" w14:textId="77777777" w:rsidR="00D24BF8" w:rsidRDefault="008D3F95">
      <w:pPr>
        <w:pStyle w:val="a3"/>
        <w:numPr>
          <w:ilvl w:val="0"/>
          <w:numId w:val="21"/>
        </w:numPr>
        <w:tabs>
          <w:tab w:val="left" w:pos="567"/>
        </w:tabs>
        <w:spacing w:line="360" w:lineRule="exact"/>
        <w:ind w:left="196" w:right="-590" w:hanging="602"/>
        <w:jc w:val="both"/>
      </w:pPr>
      <w:r>
        <w:rPr>
          <w:rFonts w:ascii="標楷體" w:eastAsia="標楷體" w:hAnsi="標楷體"/>
          <w:sz w:val="28"/>
          <w:szCs w:val="28"/>
        </w:rPr>
        <w:t>若您未提供正確</w:t>
      </w:r>
      <w:r>
        <w:rPr>
          <w:rFonts w:ascii="標楷體" w:eastAsia="標楷體" w:hAnsi="標楷體"/>
          <w:sz w:val="28"/>
          <w:szCs w:val="28"/>
        </w:rPr>
        <w:t>之個人資料，教育部及服務學校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所屬之縣市政府將無法為您提供特定目的之相關業務。</w:t>
      </w:r>
    </w:p>
    <w:p w14:paraId="51B0ADF6" w14:textId="77777777" w:rsidR="00D24BF8" w:rsidRDefault="008D3F95">
      <w:pPr>
        <w:pStyle w:val="a3"/>
        <w:numPr>
          <w:ilvl w:val="0"/>
          <w:numId w:val="21"/>
        </w:numPr>
        <w:tabs>
          <w:tab w:val="left" w:pos="567"/>
        </w:tabs>
        <w:spacing w:line="360" w:lineRule="exact"/>
        <w:ind w:left="196" w:right="-590" w:hanging="602"/>
        <w:jc w:val="both"/>
        <w:rPr>
          <w:rFonts w:ascii="標楷體" w:eastAsia="標楷體" w:hAnsi="標楷體"/>
          <w:sz w:val="28"/>
          <w:szCs w:val="28"/>
        </w:rPr>
      </w:pPr>
      <w:r>
        <w:rPr>
          <w:rFonts w:ascii="標楷體" w:eastAsia="標楷體" w:hAnsi="標楷體"/>
          <w:sz w:val="28"/>
          <w:szCs w:val="28"/>
        </w:rPr>
        <w:t>您瞭解此一同意書符合個人資料保護法及相關法規之要求，且同意教育部及服務學校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所屬之縣市政府留存此同意書，供日後取出查驗。</w:t>
      </w:r>
    </w:p>
    <w:p w14:paraId="020E8F63" w14:textId="77777777" w:rsidR="00D24BF8" w:rsidRDefault="008D3F95">
      <w:pPr>
        <w:tabs>
          <w:tab w:val="left" w:pos="567"/>
        </w:tabs>
        <w:spacing w:line="360" w:lineRule="exact"/>
        <w:jc w:val="both"/>
        <w:rPr>
          <w:rFonts w:ascii="標楷體" w:eastAsia="標楷體" w:hAnsi="標楷體"/>
          <w:b/>
          <w:sz w:val="28"/>
          <w:szCs w:val="28"/>
        </w:rPr>
      </w:pPr>
      <w:r>
        <w:rPr>
          <w:rFonts w:ascii="標楷體" w:eastAsia="標楷體" w:hAnsi="標楷體"/>
          <w:b/>
          <w:sz w:val="28"/>
          <w:szCs w:val="28"/>
        </w:rPr>
        <w:t>個人資料之同意提供：</w:t>
      </w:r>
    </w:p>
    <w:p w14:paraId="039F745A" w14:textId="77777777" w:rsidR="00D24BF8" w:rsidRDefault="008D3F95">
      <w:pPr>
        <w:tabs>
          <w:tab w:val="left" w:pos="567"/>
        </w:tabs>
        <w:spacing w:line="360" w:lineRule="exact"/>
        <w:jc w:val="both"/>
        <w:rPr>
          <w:rFonts w:ascii="標楷體" w:eastAsia="標楷體" w:hAnsi="標楷體"/>
          <w:kern w:val="0"/>
          <w:sz w:val="28"/>
          <w:szCs w:val="28"/>
        </w:rPr>
      </w:pPr>
      <w:r>
        <w:rPr>
          <w:rFonts w:ascii="標楷體" w:eastAsia="標楷體" w:hAnsi="標楷體"/>
          <w:kern w:val="0"/>
          <w:sz w:val="28"/>
          <w:szCs w:val="28"/>
        </w:rPr>
        <w:t>本人已充分知悉上述告知事項。</w:t>
      </w:r>
    </w:p>
    <w:p w14:paraId="173F5AB2" w14:textId="77777777" w:rsidR="00D24BF8" w:rsidRDefault="008D3F95">
      <w:pPr>
        <w:tabs>
          <w:tab w:val="left" w:pos="567"/>
        </w:tabs>
        <w:spacing w:line="360" w:lineRule="exact"/>
        <w:jc w:val="both"/>
      </w:pPr>
      <w:r>
        <w:rPr>
          <w:rFonts w:ascii="標楷體" w:eastAsia="標楷體" w:hAnsi="標楷體"/>
          <w:kern w:val="0"/>
          <w:sz w:val="28"/>
          <w:szCs w:val="28"/>
        </w:rPr>
        <w:t>本人同意</w:t>
      </w:r>
      <w:r>
        <w:rPr>
          <w:rFonts w:ascii="標楷體" w:eastAsia="標楷體" w:hAnsi="標楷體"/>
          <w:sz w:val="28"/>
          <w:szCs w:val="28"/>
        </w:rPr>
        <w:t>教育部及服務學校</w:t>
      </w:r>
      <w:r>
        <w:rPr>
          <w:rFonts w:ascii="標楷體" w:eastAsia="標楷體" w:hAnsi="標楷體"/>
          <w:sz w:val="28"/>
          <w:szCs w:val="28"/>
        </w:rPr>
        <w:t>(</w:t>
      </w:r>
      <w:r>
        <w:rPr>
          <w:rFonts w:ascii="標楷體" w:eastAsia="標楷體" w:hAnsi="標楷體"/>
          <w:sz w:val="28"/>
          <w:szCs w:val="28"/>
        </w:rPr>
        <w:t>單位</w:t>
      </w:r>
      <w:r>
        <w:rPr>
          <w:rFonts w:ascii="標楷體" w:eastAsia="標楷體" w:hAnsi="標楷體"/>
          <w:sz w:val="28"/>
          <w:szCs w:val="28"/>
        </w:rPr>
        <w:t>)</w:t>
      </w:r>
      <w:r>
        <w:rPr>
          <w:rFonts w:ascii="標楷體" w:eastAsia="標楷體" w:hAnsi="標楷體"/>
          <w:sz w:val="28"/>
          <w:szCs w:val="28"/>
        </w:rPr>
        <w:t>所屬之縣市政府</w:t>
      </w:r>
      <w:r>
        <w:rPr>
          <w:rFonts w:ascii="標楷體" w:eastAsia="標楷體" w:hAnsi="標楷體"/>
          <w:kern w:val="0"/>
          <w:sz w:val="28"/>
          <w:szCs w:val="28"/>
        </w:rPr>
        <w:t>蒐集、處理、利用本人之個人資料，以及其他公務機關請求行政協助目的之提供。</w:t>
      </w:r>
    </w:p>
    <w:p w14:paraId="74871965" w14:textId="77777777" w:rsidR="00D24BF8" w:rsidRDefault="008D3F95">
      <w:pPr>
        <w:spacing w:before="236" w:after="236" w:line="400" w:lineRule="exact"/>
        <w:jc w:val="both"/>
      </w:pPr>
      <w:r>
        <w:rPr>
          <w:rFonts w:ascii="標楷體" w:eastAsia="標楷體" w:hAnsi="標楷體"/>
          <w:b/>
          <w:kern w:val="0"/>
          <w:sz w:val="28"/>
          <w:szCs w:val="28"/>
        </w:rPr>
        <w:t>立同意書人：</w:t>
      </w:r>
    </w:p>
    <w:p w14:paraId="7DE6383A" w14:textId="77777777" w:rsidR="00D24BF8" w:rsidRDefault="008D3F95">
      <w:pPr>
        <w:spacing w:line="380" w:lineRule="exact"/>
        <w:jc w:val="center"/>
      </w:pPr>
      <w:r>
        <w:rPr>
          <w:rFonts w:ascii="標楷體" w:eastAsia="標楷體" w:hAnsi="標楷體"/>
          <w:sz w:val="28"/>
          <w:szCs w:val="28"/>
        </w:rPr>
        <w:t>中華民國</w:t>
      </w:r>
      <w:r>
        <w:rPr>
          <w:rFonts w:ascii="標楷體" w:eastAsia="標楷體" w:hAnsi="標楷體"/>
          <w:sz w:val="28"/>
          <w:szCs w:val="28"/>
        </w:rPr>
        <w:t xml:space="preserve">  </w:t>
      </w:r>
      <w:r>
        <w:rPr>
          <w:rFonts w:ascii="標楷體" w:eastAsia="標楷體" w:hAnsi="標楷體"/>
          <w:sz w:val="28"/>
          <w:szCs w:val="28"/>
        </w:rPr>
        <w:t xml:space="preserve">　年</w:t>
      </w:r>
      <w:r>
        <w:rPr>
          <w:rFonts w:ascii="標楷體" w:eastAsia="標楷體" w:hAnsi="標楷體"/>
          <w:sz w:val="28"/>
          <w:szCs w:val="28"/>
        </w:rPr>
        <w:t xml:space="preserve">  </w:t>
      </w:r>
      <w:r>
        <w:rPr>
          <w:rFonts w:ascii="標楷體" w:eastAsia="標楷體" w:hAnsi="標楷體"/>
          <w:sz w:val="28"/>
          <w:szCs w:val="28"/>
        </w:rPr>
        <w:t xml:space="preserve">　月　</w:t>
      </w:r>
      <w:r>
        <w:rPr>
          <w:rFonts w:ascii="標楷體" w:eastAsia="標楷體" w:hAnsi="標楷體"/>
          <w:sz w:val="28"/>
          <w:szCs w:val="28"/>
        </w:rPr>
        <w:t xml:space="preserve">  </w:t>
      </w:r>
      <w:r>
        <w:rPr>
          <w:rFonts w:ascii="標楷體" w:eastAsia="標楷體" w:hAnsi="標楷體"/>
          <w:sz w:val="28"/>
          <w:szCs w:val="28"/>
        </w:rPr>
        <w:t>日</w:t>
      </w:r>
    </w:p>
    <w:sectPr w:rsidR="00D24BF8">
      <w:footerReference w:type="default" r:id="rId9"/>
      <w:pgSz w:w="11906" w:h="16838"/>
      <w:pgMar w:top="1418" w:right="1797" w:bottom="1418" w:left="1797" w:header="720" w:footer="720" w:gutter="0"/>
      <w:cols w:space="720"/>
      <w:docGrid w:type="lines" w:linePitch="15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7384" w14:textId="77777777" w:rsidR="008D3F95" w:rsidRDefault="008D3F95">
      <w:r>
        <w:separator/>
      </w:r>
    </w:p>
  </w:endnote>
  <w:endnote w:type="continuationSeparator" w:id="0">
    <w:p w14:paraId="7FCB2DC4" w14:textId="77777777" w:rsidR="008D3F95" w:rsidRDefault="008D3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5B57F" w14:textId="77777777" w:rsidR="0030047D" w:rsidRDefault="008D3F95">
    <w:pPr>
      <w:pStyle w:val="a6"/>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8B4C4" w14:textId="77777777" w:rsidR="0030047D" w:rsidRDefault="008D3F95">
    <w:pPr>
      <w:pStyle w:val="a6"/>
      <w:jc w:val="center"/>
    </w:pPr>
    <w:r>
      <w:rPr>
        <w:lang w:val="zh-TW"/>
      </w:rPr>
      <w:fldChar w:fldCharType="begin"/>
    </w:r>
    <w:r>
      <w:rPr>
        <w:lang w:val="zh-TW"/>
      </w:rPr>
      <w:instrText xml:space="preserve"> PAGE </w:instrText>
    </w:r>
    <w:r>
      <w:rPr>
        <w:lang w:val="zh-TW"/>
      </w:rPr>
      <w:fldChar w:fldCharType="separate"/>
    </w:r>
    <w:r>
      <w:rPr>
        <w:lang w:val="zh-TW"/>
      </w:rPr>
      <w:t>6</w:t>
    </w:r>
    <w:r>
      <w:rPr>
        <w:lang w:val="zh-T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047F" w14:textId="77777777" w:rsidR="0030047D" w:rsidRDefault="008D3F95">
    <w:pPr>
      <w:pStyle w:val="a6"/>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t>3</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55BF7" w14:textId="77777777" w:rsidR="008D3F95" w:rsidRDefault="008D3F95">
      <w:r>
        <w:rPr>
          <w:color w:val="000000"/>
        </w:rPr>
        <w:separator/>
      </w:r>
    </w:p>
  </w:footnote>
  <w:footnote w:type="continuationSeparator" w:id="0">
    <w:p w14:paraId="52E87200" w14:textId="77777777" w:rsidR="008D3F95" w:rsidRDefault="008D3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7E98"/>
    <w:multiLevelType w:val="multilevel"/>
    <w:tmpl w:val="C43EFCB2"/>
    <w:lvl w:ilvl="0">
      <w:start w:val="1"/>
      <w:numFmt w:val="decimal"/>
      <w:lvlText w:val="%1、"/>
      <w:lvlJc w:val="left"/>
      <w:pPr>
        <w:ind w:left="1149" w:hanging="435"/>
      </w:pPr>
      <w:rPr>
        <w:rFonts w:ascii="標楷體" w:eastAsia="標楷體" w:hAnsi="標楷體"/>
        <w:b w:val="0"/>
        <w:sz w:val="28"/>
        <w:szCs w:val="28"/>
      </w:rPr>
    </w:lvl>
    <w:lvl w:ilvl="1">
      <w:start w:val="1"/>
      <w:numFmt w:val="ideographTraditional"/>
      <w:lvlText w:val="%2、"/>
      <w:lvlJc w:val="left"/>
      <w:pPr>
        <w:ind w:left="1674" w:hanging="480"/>
      </w:pPr>
    </w:lvl>
    <w:lvl w:ilvl="2">
      <w:start w:val="1"/>
      <w:numFmt w:val="lowerRoman"/>
      <w:lvlText w:val="%3."/>
      <w:lvlJc w:val="right"/>
      <w:pPr>
        <w:ind w:left="2154" w:hanging="480"/>
      </w:pPr>
    </w:lvl>
    <w:lvl w:ilvl="3">
      <w:start w:val="1"/>
      <w:numFmt w:val="decimal"/>
      <w:lvlText w:val="%4."/>
      <w:lvlJc w:val="left"/>
      <w:pPr>
        <w:ind w:left="2634" w:hanging="480"/>
      </w:pPr>
    </w:lvl>
    <w:lvl w:ilvl="4">
      <w:start w:val="1"/>
      <w:numFmt w:val="ideographTraditional"/>
      <w:lvlText w:val="%5、"/>
      <w:lvlJc w:val="left"/>
      <w:pPr>
        <w:ind w:left="3114" w:hanging="480"/>
      </w:pPr>
    </w:lvl>
    <w:lvl w:ilvl="5">
      <w:start w:val="1"/>
      <w:numFmt w:val="lowerRoman"/>
      <w:lvlText w:val="%6."/>
      <w:lvlJc w:val="right"/>
      <w:pPr>
        <w:ind w:left="3594" w:hanging="480"/>
      </w:pPr>
    </w:lvl>
    <w:lvl w:ilvl="6">
      <w:start w:val="1"/>
      <w:numFmt w:val="decimal"/>
      <w:lvlText w:val="%7."/>
      <w:lvlJc w:val="left"/>
      <w:pPr>
        <w:ind w:left="4074" w:hanging="480"/>
      </w:pPr>
    </w:lvl>
    <w:lvl w:ilvl="7">
      <w:start w:val="1"/>
      <w:numFmt w:val="ideographTraditional"/>
      <w:lvlText w:val="%8、"/>
      <w:lvlJc w:val="left"/>
      <w:pPr>
        <w:ind w:left="4554" w:hanging="480"/>
      </w:pPr>
    </w:lvl>
    <w:lvl w:ilvl="8">
      <w:start w:val="1"/>
      <w:numFmt w:val="lowerRoman"/>
      <w:lvlText w:val="%9."/>
      <w:lvlJc w:val="right"/>
      <w:pPr>
        <w:ind w:left="5034" w:hanging="480"/>
      </w:pPr>
    </w:lvl>
  </w:abstractNum>
  <w:abstractNum w:abstractNumId="1" w15:restartNumberingAfterBreak="0">
    <w:nsid w:val="134C7681"/>
    <w:multiLevelType w:val="multilevel"/>
    <w:tmpl w:val="14D800C0"/>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2" w15:restartNumberingAfterBreak="0">
    <w:nsid w:val="17C3533C"/>
    <w:multiLevelType w:val="multilevel"/>
    <w:tmpl w:val="BA7A83E2"/>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3" w15:restartNumberingAfterBreak="0">
    <w:nsid w:val="1CB040C2"/>
    <w:multiLevelType w:val="multilevel"/>
    <w:tmpl w:val="0FDA73AC"/>
    <w:lvl w:ilvl="0">
      <w:start w:val="1"/>
      <w:numFmt w:val="taiwaneseCountingThousand"/>
      <w:suff w:val="nothing"/>
      <w:lvlText w:val="%1、"/>
      <w:lvlJc w:val="left"/>
      <w:pPr>
        <w:ind w:left="2040"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4" w15:restartNumberingAfterBreak="0">
    <w:nsid w:val="1D200391"/>
    <w:multiLevelType w:val="multilevel"/>
    <w:tmpl w:val="DF740B38"/>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5" w15:restartNumberingAfterBreak="0">
    <w:nsid w:val="1ED9151F"/>
    <w:multiLevelType w:val="multilevel"/>
    <w:tmpl w:val="0BC26330"/>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00354EA"/>
    <w:multiLevelType w:val="multilevel"/>
    <w:tmpl w:val="D15AF06A"/>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7" w15:restartNumberingAfterBreak="0">
    <w:nsid w:val="21CB22E9"/>
    <w:multiLevelType w:val="multilevel"/>
    <w:tmpl w:val="074A16B8"/>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8" w15:restartNumberingAfterBreak="0">
    <w:nsid w:val="365F091F"/>
    <w:multiLevelType w:val="multilevel"/>
    <w:tmpl w:val="3C8AC50A"/>
    <w:lvl w:ilvl="0">
      <w:start w:val="1"/>
      <w:numFmt w:val="taiwaneseCountingThousand"/>
      <w:suff w:val="nothing"/>
      <w:lvlText w:val="%1、"/>
      <w:lvlJc w:val="left"/>
      <w:pPr>
        <w:ind w:left="480" w:hanging="480"/>
      </w:pPr>
      <w:rPr>
        <w:rFonts w:ascii="標楷體" w:eastAsia="標楷體" w:hAnsi="標楷體"/>
        <w:sz w:val="28"/>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3D8E318E"/>
    <w:multiLevelType w:val="multilevel"/>
    <w:tmpl w:val="AB043552"/>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0" w15:restartNumberingAfterBreak="0">
    <w:nsid w:val="40123589"/>
    <w:multiLevelType w:val="multilevel"/>
    <w:tmpl w:val="2E804C26"/>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1" w15:restartNumberingAfterBreak="0">
    <w:nsid w:val="40A12F56"/>
    <w:multiLevelType w:val="multilevel"/>
    <w:tmpl w:val="571078D8"/>
    <w:lvl w:ilvl="0">
      <w:start w:val="1"/>
      <w:numFmt w:val="taiwaneseCountingThousand"/>
      <w:suff w:val="nothing"/>
      <w:lvlText w:val="%1、"/>
      <w:lvlJc w:val="left"/>
      <w:pPr>
        <w:ind w:left="1190" w:hanging="480"/>
      </w:pPr>
    </w:lvl>
    <w:lvl w:ilvl="1">
      <w:start w:val="1"/>
      <w:numFmt w:val="ideographTraditional"/>
      <w:lvlText w:val="%2、"/>
      <w:lvlJc w:val="left"/>
      <w:pPr>
        <w:ind w:left="2150" w:hanging="480"/>
      </w:pPr>
    </w:lvl>
    <w:lvl w:ilvl="2">
      <w:start w:val="1"/>
      <w:numFmt w:val="lowerRoman"/>
      <w:lvlText w:val="%3."/>
      <w:lvlJc w:val="right"/>
      <w:pPr>
        <w:ind w:left="2630" w:hanging="480"/>
      </w:pPr>
    </w:lvl>
    <w:lvl w:ilvl="3">
      <w:start w:val="1"/>
      <w:numFmt w:val="decimal"/>
      <w:lvlText w:val="%4."/>
      <w:lvlJc w:val="left"/>
      <w:pPr>
        <w:ind w:left="3110" w:hanging="480"/>
      </w:pPr>
    </w:lvl>
    <w:lvl w:ilvl="4">
      <w:start w:val="1"/>
      <w:numFmt w:val="ideographTraditional"/>
      <w:lvlText w:val="%5、"/>
      <w:lvlJc w:val="left"/>
      <w:pPr>
        <w:ind w:left="3590" w:hanging="480"/>
      </w:pPr>
    </w:lvl>
    <w:lvl w:ilvl="5">
      <w:start w:val="1"/>
      <w:numFmt w:val="lowerRoman"/>
      <w:lvlText w:val="%6."/>
      <w:lvlJc w:val="right"/>
      <w:pPr>
        <w:ind w:left="4070" w:hanging="480"/>
      </w:pPr>
    </w:lvl>
    <w:lvl w:ilvl="6">
      <w:start w:val="1"/>
      <w:numFmt w:val="decimal"/>
      <w:lvlText w:val="%7."/>
      <w:lvlJc w:val="left"/>
      <w:pPr>
        <w:ind w:left="4550" w:hanging="480"/>
      </w:pPr>
    </w:lvl>
    <w:lvl w:ilvl="7">
      <w:start w:val="1"/>
      <w:numFmt w:val="ideographTraditional"/>
      <w:lvlText w:val="%8、"/>
      <w:lvlJc w:val="left"/>
      <w:pPr>
        <w:ind w:left="5030" w:hanging="480"/>
      </w:pPr>
    </w:lvl>
    <w:lvl w:ilvl="8">
      <w:start w:val="1"/>
      <w:numFmt w:val="lowerRoman"/>
      <w:lvlText w:val="%9."/>
      <w:lvlJc w:val="right"/>
      <w:pPr>
        <w:ind w:left="5510" w:hanging="480"/>
      </w:pPr>
    </w:lvl>
  </w:abstractNum>
  <w:abstractNum w:abstractNumId="12" w15:restartNumberingAfterBreak="0">
    <w:nsid w:val="471E7D14"/>
    <w:multiLevelType w:val="multilevel"/>
    <w:tmpl w:val="7C2649EA"/>
    <w:lvl w:ilvl="0">
      <w:start w:val="1"/>
      <w:numFmt w:val="taiwaneseCountingThousand"/>
      <w:suff w:val="nothing"/>
      <w:lvlText w:val="%1、"/>
      <w:lvlJc w:val="left"/>
      <w:pPr>
        <w:ind w:left="480" w:hanging="480"/>
      </w:pPr>
      <w:rPr>
        <w:rFonts w:ascii="標楷體" w:eastAsia="標楷體" w:hAnsi="標楷體"/>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 w15:restartNumberingAfterBreak="0">
    <w:nsid w:val="4B7351B6"/>
    <w:multiLevelType w:val="multilevel"/>
    <w:tmpl w:val="F34EBF0E"/>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4" w15:restartNumberingAfterBreak="0">
    <w:nsid w:val="55CC42E8"/>
    <w:multiLevelType w:val="multilevel"/>
    <w:tmpl w:val="F68CE308"/>
    <w:lvl w:ilvl="0">
      <w:start w:val="1"/>
      <w:numFmt w:val="ideographLegalTraditional"/>
      <w:suff w:val="nothing"/>
      <w:lvlText w:val="%1、"/>
      <w:lvlJc w:val="left"/>
      <w:pPr>
        <w:ind w:left="622" w:hanging="480"/>
      </w:pPr>
      <w:rPr>
        <w:rFonts w:ascii="標楷體" w:eastAsia="標楷體" w:hAnsi="標楷體"/>
        <w:b/>
        <w:sz w:val="28"/>
        <w:szCs w:val="28"/>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572F695C"/>
    <w:multiLevelType w:val="multilevel"/>
    <w:tmpl w:val="5FA230BE"/>
    <w:lvl w:ilvl="0">
      <w:start w:val="1"/>
      <w:numFmt w:val="taiwaneseCountingThousand"/>
      <w:lvlText w:val="%1、"/>
      <w:lvlJc w:val="left"/>
      <w:pPr>
        <w:ind w:left="480" w:hanging="480"/>
      </w:pPr>
      <w:rPr>
        <w:rFonts w:ascii="標楷體" w:eastAsia="標楷體" w:hAnsi="標楷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87C5B89"/>
    <w:multiLevelType w:val="multilevel"/>
    <w:tmpl w:val="BF76C5DA"/>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7" w15:restartNumberingAfterBreak="0">
    <w:nsid w:val="58BC73DD"/>
    <w:multiLevelType w:val="multilevel"/>
    <w:tmpl w:val="6144E986"/>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2706"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8" w15:restartNumberingAfterBreak="0">
    <w:nsid w:val="59916353"/>
    <w:multiLevelType w:val="multilevel"/>
    <w:tmpl w:val="70F031B0"/>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19" w15:restartNumberingAfterBreak="0">
    <w:nsid w:val="5C6736F1"/>
    <w:multiLevelType w:val="multilevel"/>
    <w:tmpl w:val="FAD8F1B0"/>
    <w:lvl w:ilvl="0">
      <w:start w:val="1"/>
      <w:numFmt w:val="taiwaneseCountingThousand"/>
      <w:suff w:val="nothing"/>
      <w:lvlText w:val="%1、"/>
      <w:lvlJc w:val="left"/>
      <w:pPr>
        <w:ind w:left="677" w:hanging="480"/>
      </w:pPr>
      <w:rPr>
        <w:rFonts w:ascii="標楷體" w:eastAsia="標楷體" w:hAnsi="標楷體"/>
        <w:sz w:val="28"/>
        <w:szCs w:val="28"/>
        <w:lang w:val="en-US"/>
      </w:rPr>
    </w:lvl>
    <w:lvl w:ilvl="1">
      <w:start w:val="1"/>
      <w:numFmt w:val="ideographTraditional"/>
      <w:lvlText w:val="%2、"/>
      <w:lvlJc w:val="left"/>
      <w:pPr>
        <w:ind w:left="1637" w:hanging="480"/>
      </w:pPr>
    </w:lvl>
    <w:lvl w:ilvl="2">
      <w:start w:val="1"/>
      <w:numFmt w:val="lowerRoman"/>
      <w:lvlText w:val="%3."/>
      <w:lvlJc w:val="right"/>
      <w:pPr>
        <w:ind w:left="2117" w:hanging="480"/>
      </w:pPr>
    </w:lvl>
    <w:lvl w:ilvl="3">
      <w:start w:val="1"/>
      <w:numFmt w:val="decimal"/>
      <w:lvlText w:val="%4."/>
      <w:lvlJc w:val="left"/>
      <w:pPr>
        <w:ind w:left="2597" w:hanging="480"/>
      </w:pPr>
    </w:lvl>
    <w:lvl w:ilvl="4">
      <w:start w:val="1"/>
      <w:numFmt w:val="ideographTraditional"/>
      <w:lvlText w:val="%5、"/>
      <w:lvlJc w:val="left"/>
      <w:pPr>
        <w:ind w:left="3077" w:hanging="480"/>
      </w:pPr>
    </w:lvl>
    <w:lvl w:ilvl="5">
      <w:start w:val="1"/>
      <w:numFmt w:val="lowerRoman"/>
      <w:lvlText w:val="%6."/>
      <w:lvlJc w:val="right"/>
      <w:pPr>
        <w:ind w:left="3557" w:hanging="480"/>
      </w:pPr>
    </w:lvl>
    <w:lvl w:ilvl="6">
      <w:start w:val="1"/>
      <w:numFmt w:val="decimal"/>
      <w:lvlText w:val="%7."/>
      <w:lvlJc w:val="left"/>
      <w:pPr>
        <w:ind w:left="4037" w:hanging="480"/>
      </w:pPr>
    </w:lvl>
    <w:lvl w:ilvl="7">
      <w:start w:val="1"/>
      <w:numFmt w:val="ideographTraditional"/>
      <w:lvlText w:val="%8、"/>
      <w:lvlJc w:val="left"/>
      <w:pPr>
        <w:ind w:left="4517" w:hanging="480"/>
      </w:pPr>
    </w:lvl>
    <w:lvl w:ilvl="8">
      <w:start w:val="1"/>
      <w:numFmt w:val="lowerRoman"/>
      <w:lvlText w:val="%9."/>
      <w:lvlJc w:val="right"/>
      <w:pPr>
        <w:ind w:left="4997" w:hanging="480"/>
      </w:pPr>
    </w:lvl>
  </w:abstractNum>
  <w:abstractNum w:abstractNumId="20" w15:restartNumberingAfterBreak="0">
    <w:nsid w:val="6C3C1562"/>
    <w:multiLevelType w:val="multilevel"/>
    <w:tmpl w:val="ED660732"/>
    <w:lvl w:ilvl="0">
      <w:start w:val="1"/>
      <w:numFmt w:val="taiwaneseCountingThousand"/>
      <w:suff w:val="nothing"/>
      <w:lvlText w:val="%1、"/>
      <w:lvlJc w:val="left"/>
      <w:pPr>
        <w:ind w:left="480" w:hanging="480"/>
      </w:pPr>
      <w:rPr>
        <w:b w:val="0"/>
      </w:rPr>
    </w:lvl>
    <w:lvl w:ilvl="1">
      <w:start w:val="1"/>
      <w:numFmt w:val="taiwaneseCountingThousand"/>
      <w:suff w:val="nothing"/>
      <w:lvlText w:val="（%2）"/>
      <w:lvlJc w:val="left"/>
      <w:pPr>
        <w:ind w:left="1572" w:hanging="720"/>
      </w:pPr>
      <w:rPr>
        <w:rFonts w:ascii="標楷體" w:eastAsia="標楷體" w:hAnsi="標楷體"/>
        <w:sz w:val="28"/>
        <w:szCs w:val="28"/>
      </w:rPr>
    </w:lvl>
    <w:lvl w:ilvl="2">
      <w:start w:val="1"/>
      <w:numFmt w:val="decimal"/>
      <w:suff w:val="nothing"/>
      <w:lvlText w:val="(%3)"/>
      <w:lvlJc w:val="left"/>
      <w:pPr>
        <w:ind w:left="1802" w:hanging="36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num w:numId="1">
    <w:abstractNumId w:val="14"/>
  </w:num>
  <w:num w:numId="2">
    <w:abstractNumId w:val="11"/>
  </w:num>
  <w:num w:numId="3">
    <w:abstractNumId w:val="9"/>
  </w:num>
  <w:num w:numId="4">
    <w:abstractNumId w:val="12"/>
  </w:num>
  <w:num w:numId="5">
    <w:abstractNumId w:val="7"/>
  </w:num>
  <w:num w:numId="6">
    <w:abstractNumId w:val="10"/>
  </w:num>
  <w:num w:numId="7">
    <w:abstractNumId w:val="19"/>
  </w:num>
  <w:num w:numId="8">
    <w:abstractNumId w:val="2"/>
  </w:num>
  <w:num w:numId="9">
    <w:abstractNumId w:val="17"/>
  </w:num>
  <w:num w:numId="10">
    <w:abstractNumId w:val="3"/>
  </w:num>
  <w:num w:numId="11">
    <w:abstractNumId w:val="4"/>
  </w:num>
  <w:num w:numId="12">
    <w:abstractNumId w:val="13"/>
  </w:num>
  <w:num w:numId="13">
    <w:abstractNumId w:val="20"/>
  </w:num>
  <w:num w:numId="14">
    <w:abstractNumId w:val="18"/>
  </w:num>
  <w:num w:numId="15">
    <w:abstractNumId w:val="1"/>
  </w:num>
  <w:num w:numId="16">
    <w:abstractNumId w:val="0"/>
  </w:num>
  <w:num w:numId="17">
    <w:abstractNumId w:val="6"/>
  </w:num>
  <w:num w:numId="18">
    <w:abstractNumId w:val="8"/>
  </w:num>
  <w:num w:numId="19">
    <w:abstractNumId w:val="5"/>
  </w:num>
  <w:num w:numId="20">
    <w:abstractNumId w:val="16"/>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24BF8"/>
    <w:rsid w:val="008D3F95"/>
    <w:rsid w:val="00D24BF8"/>
    <w:rsid w:val="00F13CD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8888C"/>
  <w15:docId w15:val="{76739C16-D4B3-4930-8D0C-1B5BEC95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header"/>
    <w:basedOn w:val="a"/>
    <w:pPr>
      <w:tabs>
        <w:tab w:val="center" w:pos="4153"/>
        <w:tab w:val="right" w:pos="8306"/>
      </w:tabs>
      <w:snapToGrid w:val="0"/>
    </w:pPr>
    <w:rPr>
      <w:sz w:val="20"/>
      <w:szCs w:val="20"/>
    </w:rPr>
  </w:style>
  <w:style w:type="character" w:customStyle="1" w:styleId="a5">
    <w:name w:val="頁首 字元"/>
    <w:basedOn w:val="a0"/>
    <w:rPr>
      <w:sz w:val="20"/>
      <w:szCs w:val="20"/>
    </w:rPr>
  </w:style>
  <w:style w:type="paragraph" w:styleId="a6">
    <w:name w:val="footer"/>
    <w:basedOn w:val="a"/>
    <w:pPr>
      <w:tabs>
        <w:tab w:val="center" w:pos="4153"/>
        <w:tab w:val="right" w:pos="8306"/>
      </w:tabs>
      <w:snapToGrid w:val="0"/>
    </w:pPr>
    <w:rPr>
      <w:sz w:val="20"/>
      <w:szCs w:val="20"/>
    </w:rPr>
  </w:style>
  <w:style w:type="character" w:customStyle="1" w:styleId="a7">
    <w:name w:val="頁尾 字元"/>
    <w:basedOn w:val="a0"/>
    <w:rPr>
      <w:sz w:val="20"/>
      <w:szCs w:val="20"/>
    </w:rPr>
  </w:style>
  <w:style w:type="character" w:styleId="a8">
    <w:name w:val="Hyperlink"/>
    <w:basedOn w:val="a0"/>
    <w:rPr>
      <w:color w:val="0000FF"/>
      <w:u w:val="single"/>
    </w:rPr>
  </w:style>
  <w:style w:type="paragraph" w:styleId="Web">
    <w:name w:val="Normal (Web)"/>
    <w:basedOn w:val="a"/>
    <w:pPr>
      <w:widowControl/>
      <w:spacing w:before="100" w:after="100"/>
    </w:pPr>
    <w:rPr>
      <w:rFonts w:ascii="新細明體" w:hAnsi="新細明體"/>
      <w:kern w:val="0"/>
      <w:szCs w:val="24"/>
    </w:rPr>
  </w:style>
  <w:style w:type="character" w:customStyle="1" w:styleId="reauth-email">
    <w:name w:val="reauth-email"/>
    <w:basedOn w:val="a0"/>
  </w:style>
  <w:style w:type="paragraph" w:styleId="a9">
    <w:name w:val="Balloon Text"/>
    <w:basedOn w:val="a"/>
    <w:rPr>
      <w:rFonts w:ascii="Cambria" w:hAnsi="Cambria"/>
      <w:sz w:val="18"/>
      <w:szCs w:val="18"/>
    </w:rPr>
  </w:style>
  <w:style w:type="character" w:customStyle="1" w:styleId="aa">
    <w:name w:val="註解方塊文字 字元"/>
    <w:basedOn w:val="a0"/>
    <w:rPr>
      <w:rFonts w:ascii="Cambria" w:eastAsia="新細明體" w:hAnsi="Cambria" w:cs="Times New Roman"/>
      <w:sz w:val="18"/>
      <w:szCs w:val="18"/>
    </w:rPr>
  </w:style>
  <w:style w:type="character" w:customStyle="1" w:styleId="1">
    <w:name w:val="未解析的提及項目1"/>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蔡雅旬</cp:lastModifiedBy>
  <cp:revision>2</cp:revision>
  <cp:lastPrinted>2023-12-12T10:31:00Z</cp:lastPrinted>
  <dcterms:created xsi:type="dcterms:W3CDTF">2024-01-02T07:17:00Z</dcterms:created>
  <dcterms:modified xsi:type="dcterms:W3CDTF">2024-01-02T07:17:00Z</dcterms:modified>
</cp:coreProperties>
</file>