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1DAA" w14:textId="77777777" w:rsidR="00E57569" w:rsidRDefault="00D05865">
      <w:pPr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 xml:space="preserve"> 2</w:t>
      </w:r>
    </w:p>
    <w:p w14:paraId="1D2AE896" w14:textId="77777777" w:rsidR="00E57569" w:rsidRDefault="00E57569">
      <w:pPr>
        <w:snapToGrid w:val="0"/>
        <w:rPr>
          <w:rFonts w:ascii="標楷體" w:eastAsia="標楷體" w:hAnsi="標楷體"/>
          <w:color w:val="000000"/>
          <w:sz w:val="16"/>
          <w:szCs w:val="16"/>
        </w:rPr>
      </w:pPr>
    </w:p>
    <w:tbl>
      <w:tblPr>
        <w:tblW w:w="105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298"/>
        <w:gridCol w:w="1979"/>
        <w:gridCol w:w="3300"/>
      </w:tblGrid>
      <w:tr w:rsidR="00E57569" w14:paraId="0B3A91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99691" w14:textId="77777777" w:rsidR="00E57569" w:rsidRDefault="00D05865">
            <w:pPr>
              <w:snapToGrid w:val="0"/>
              <w:spacing w:line="32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臺北市政府教育局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2023</w:t>
            </w:r>
            <w:proofErr w:type="gramStart"/>
            <w:r>
              <w:rPr>
                <w:rFonts w:ascii="標楷體" w:eastAsia="標楷體" w:hAnsi="標楷體"/>
                <w:b/>
                <w:sz w:val="30"/>
                <w:szCs w:val="30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sz w:val="30"/>
                <w:szCs w:val="30"/>
              </w:rPr>
              <w:t>北兒童月「</w:t>
            </w:r>
            <w:proofErr w:type="gramStart"/>
            <w:r>
              <w:rPr>
                <w:rFonts w:ascii="標楷體" w:eastAsia="標楷體" w:hAnsi="標楷體"/>
                <w:b/>
                <w:sz w:val="30"/>
                <w:szCs w:val="30"/>
              </w:rPr>
              <w:t>永續愛</w:t>
            </w:r>
            <w:proofErr w:type="gramEnd"/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Taipei 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自主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fun</w:t>
            </w:r>
            <w:proofErr w:type="gramStart"/>
            <w:r>
              <w:rPr>
                <w:rFonts w:ascii="標楷體" w:eastAsia="標楷體" w:hAnsi="標楷體"/>
                <w:b/>
                <w:sz w:val="30"/>
                <w:szCs w:val="30"/>
              </w:rPr>
              <w:t>心玩</w:t>
            </w:r>
            <w:proofErr w:type="gramEnd"/>
            <w:r>
              <w:rPr>
                <w:rFonts w:ascii="標楷體" w:eastAsia="標楷體" w:hAnsi="標楷體"/>
                <w:b/>
                <w:sz w:val="30"/>
                <w:szCs w:val="30"/>
              </w:rPr>
              <w:t>」系列活動</w:t>
            </w:r>
          </w:p>
          <w:p w14:paraId="6081E482" w14:textId="77777777" w:rsidR="00E57569" w:rsidRDefault="00D05865">
            <w:pPr>
              <w:snapToGrid w:val="0"/>
              <w:spacing w:line="32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「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FUNNY PLAZA 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兒童樂學園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-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小老闆公益環保市集」</w:t>
            </w:r>
          </w:p>
          <w:p w14:paraId="72283307" w14:textId="77777777" w:rsidR="00E57569" w:rsidRDefault="00D05865">
            <w:pPr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【攤位設置申請表】</w:t>
            </w:r>
          </w:p>
        </w:tc>
      </w:tr>
      <w:tr w:rsidR="00E57569" w14:paraId="4D5A86D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25BC1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學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校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6DBC5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9FA8C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攤位名稱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D8880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7569" w14:paraId="2272DF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2E47B" w14:textId="77777777" w:rsidR="00E57569" w:rsidRDefault="00D0586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攤位申請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人</w:t>
            </w:r>
          </w:p>
          <w:p w14:paraId="15341362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家長代表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6222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9696C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連絡電話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E417B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7569" w14:paraId="570260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4E27A" w14:textId="77777777" w:rsidR="00E57569" w:rsidRDefault="00E5756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11E7E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B75C8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電子信箱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2415D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7569" w14:paraId="1B83C0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DC50D" w14:textId="77777777" w:rsidR="00E57569" w:rsidRDefault="00D0586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攤位申請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人</w:t>
            </w:r>
          </w:p>
          <w:p w14:paraId="23ED4403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學生姓名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6FB15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B4639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級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1BA44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7569" w14:paraId="333FB47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A345F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承辦處室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7F660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3C739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承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辦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A368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7569" w14:paraId="7E9E53E4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BBB82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承辦人電話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5487D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AAA38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承辦人信箱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F2C5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7569" w14:paraId="3F0381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55A5A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攤位類別</w:t>
            </w:r>
          </w:p>
          <w:p w14:paraId="3767E060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可複選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786C3" w14:textId="77777777" w:rsidR="00E57569" w:rsidRDefault="00D05865">
            <w:pPr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二手商品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手作商品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</w:t>
            </w:r>
          </w:p>
          <w:p w14:paraId="4C99B00B" w14:textId="77777777" w:rsidR="00E57569" w:rsidRDefault="00D05865">
            <w:pPr>
              <w:snapToGrid w:val="0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E57569" w14:paraId="19CB96F3" w14:textId="77777777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F77C5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攤位內容</w:t>
            </w:r>
          </w:p>
          <w:p w14:paraId="0EF261FD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說明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5DAD7" w14:textId="77777777" w:rsidR="00E57569" w:rsidRDefault="00D05865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2F5496"/>
                <w:sz w:val="32"/>
                <w:szCs w:val="32"/>
              </w:rPr>
              <w:t>★</w:t>
            </w:r>
            <w:r>
              <w:rPr>
                <w:rFonts w:ascii="標楷體" w:eastAsia="標楷體" w:hAnsi="標楷體"/>
                <w:b/>
                <w:color w:val="2F5496"/>
                <w:sz w:val="32"/>
                <w:szCs w:val="32"/>
              </w:rPr>
              <w:t>內</w:t>
            </w:r>
            <w:r>
              <w:rPr>
                <w:rFonts w:ascii="標楷體" w:eastAsia="標楷體" w:hAnsi="標楷體"/>
                <w:b/>
                <w:color w:val="2F5496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2F5496"/>
                <w:sz w:val="32"/>
                <w:szCs w:val="32"/>
              </w:rPr>
              <w:t>容</w:t>
            </w:r>
            <w:r>
              <w:rPr>
                <w:rFonts w:ascii="標楷體" w:eastAsia="標楷體" w:hAnsi="標楷體"/>
                <w:b/>
                <w:color w:val="2F5496"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&lt;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如商品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品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項等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&gt;</w:t>
            </w:r>
          </w:p>
          <w:p w14:paraId="0CC918DD" w14:textId="77777777" w:rsidR="00E57569" w:rsidRDefault="00E57569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57569" w14:paraId="04614CD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AB8C0" w14:textId="77777777" w:rsidR="00E57569" w:rsidRDefault="00D05865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攤位基本需求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E7ABC" w14:textId="77777777" w:rsidR="00E57569" w:rsidRDefault="00D05865">
            <w:pPr>
              <w:snapToGrid w:val="0"/>
              <w:jc w:val="both"/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＊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每攤位提供帳棚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頂、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展架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組、帆布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張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  <w:p w14:paraId="4EF76818" w14:textId="77777777" w:rsidR="00E57569" w:rsidRDefault="00D0586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＊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不提供電力、電源。</w:t>
            </w:r>
          </w:p>
        </w:tc>
      </w:tr>
      <w:tr w:rsidR="00E57569" w14:paraId="636E63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DB211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攤位設攤原則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5077A" w14:textId="77777777" w:rsidR="00E57569" w:rsidRDefault="00D05865">
            <w:pPr>
              <w:pStyle w:val="a8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以教具、衣物、玩具或書籍等生活用品為主，為可二次</w:t>
            </w:r>
          </w:p>
          <w:p w14:paraId="7E6C89DD" w14:textId="77777777" w:rsidR="00E57569" w:rsidRDefault="00D05865">
            <w:pPr>
              <w:pStyle w:val="a8"/>
              <w:snapToGrid w:val="0"/>
              <w:ind w:left="7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使用，整潔乾淨無損壞之物品。</w:t>
            </w:r>
          </w:p>
          <w:p w14:paraId="24F1EC7B" w14:textId="77777777" w:rsidR="00E57569" w:rsidRDefault="00D0586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二、親子互動手作商品，例如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sz w:val="32"/>
                <w:szCs w:val="32"/>
              </w:rPr>
              <w:t>手作造型餅乾、小飾品、小農</w:t>
            </w:r>
          </w:p>
          <w:p w14:paraId="7009F4A3" w14:textId="77777777" w:rsidR="00E57569" w:rsidRDefault="00D0586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產品等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以裸裝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sz w:val="32"/>
                <w:szCs w:val="32"/>
              </w:rPr>
              <w:t>未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包裝無塑為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原則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  <w:p w14:paraId="48FAF5C5" w14:textId="77777777" w:rsidR="00E57569" w:rsidRDefault="00D0586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三、活動現場禁止販售飲食及市售包裝之商品。</w:t>
            </w:r>
          </w:p>
          <w:p w14:paraId="5EB3576A" w14:textId="77777777" w:rsidR="00E57569" w:rsidRDefault="00D0586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四、各攤位請注意環保、節能、垃圾減量及資源回收等原</w:t>
            </w:r>
          </w:p>
          <w:p w14:paraId="212D56F9" w14:textId="77777777" w:rsidR="00E57569" w:rsidRDefault="00D05865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則。</w:t>
            </w:r>
          </w:p>
        </w:tc>
      </w:tr>
      <w:tr w:rsidR="00E57569" w14:paraId="76D62A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1C54D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備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b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AE754" w14:textId="77777777" w:rsidR="00E57569" w:rsidRDefault="00D0586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＊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攤位設置以兒童為主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年齡</w:t>
            </w:r>
            <w:r>
              <w:rPr>
                <w:rFonts w:ascii="標楷體" w:eastAsia="標楷體" w:hAnsi="標楷體"/>
                <w:sz w:val="32"/>
                <w:szCs w:val="32"/>
              </w:rPr>
              <w:t>6-12</w:t>
            </w:r>
            <w:r>
              <w:rPr>
                <w:rFonts w:ascii="標楷體" w:eastAsia="標楷體" w:hAnsi="標楷體"/>
                <w:sz w:val="32"/>
                <w:szCs w:val="32"/>
              </w:rPr>
              <w:t>歲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t>，家長為輔，得結合學</w:t>
            </w:r>
          </w:p>
          <w:p w14:paraId="42F93883" w14:textId="77777777" w:rsidR="00E57569" w:rsidRDefault="00D0586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校家長會辦理，各校申請以設置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攤為原則。</w:t>
            </w:r>
          </w:p>
          <w:p w14:paraId="6DF9DFDE" w14:textId="77777777" w:rsidR="00E57569" w:rsidRDefault="00D0586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＊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由各學校進行初步審查並協助『攤位設置申請表』填報，</w:t>
            </w:r>
          </w:p>
          <w:p w14:paraId="260E362B" w14:textId="77777777" w:rsidR="00E57569" w:rsidRDefault="00D05865">
            <w:pPr>
              <w:snapToGrid w:val="0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請於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112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20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日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前</w:t>
            </w:r>
            <w:r>
              <w:rPr>
                <w:rFonts w:ascii="標楷體" w:eastAsia="標楷體" w:hAnsi="標楷體"/>
                <w:sz w:val="32"/>
                <w:szCs w:val="32"/>
              </w:rPr>
              <w:t>提出，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以利彙整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審查。</w:t>
            </w:r>
          </w:p>
          <w:p w14:paraId="0A40E677" w14:textId="77777777" w:rsidR="00E57569" w:rsidRDefault="00D05865">
            <w:pPr>
              <w:snapToGrid w:val="0"/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＊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『攤位設置申請表』報名網址</w:t>
            </w:r>
            <w:r>
              <w:rPr>
                <w:rFonts w:ascii="標楷體" w:eastAsia="標楷體" w:hAnsi="標楷體"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https://bit.ly/3HVM6uZ</w:t>
            </w:r>
          </w:p>
        </w:tc>
      </w:tr>
      <w:tr w:rsidR="00E57569" w14:paraId="0DE29B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16CE6" w14:textId="77777777" w:rsidR="00E57569" w:rsidRDefault="00D0586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審查建議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B72DF" w14:textId="77777777" w:rsidR="00E57569" w:rsidRDefault="00D05865">
            <w:pPr>
              <w:snapToGrid w:val="0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審核通過。</w:t>
            </w: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 xml:space="preserve">        □</w:t>
            </w: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審核不通過。</w:t>
            </w:r>
          </w:p>
        </w:tc>
      </w:tr>
    </w:tbl>
    <w:p w14:paraId="4966B4E1" w14:textId="77777777" w:rsidR="00E57569" w:rsidRDefault="00D05865">
      <w:pPr>
        <w:snapToGrid w:val="0"/>
      </w:pPr>
      <w:r>
        <w:rPr>
          <w:rFonts w:ascii="標楷體" w:eastAsia="標楷體" w:hAnsi="標楷體"/>
          <w:color w:val="000000"/>
          <w:sz w:val="32"/>
        </w:rPr>
        <w:t>承辦人：</w:t>
      </w:r>
      <w:r>
        <w:rPr>
          <w:rFonts w:ascii="標楷體" w:eastAsia="標楷體" w:hAnsi="標楷體"/>
          <w:color w:val="000000"/>
          <w:sz w:val="32"/>
        </w:rPr>
        <w:t xml:space="preserve">                     </w:t>
      </w:r>
      <w:r>
        <w:rPr>
          <w:rFonts w:ascii="標楷體" w:eastAsia="標楷體" w:hAnsi="標楷體"/>
          <w:color w:val="000000"/>
          <w:sz w:val="32"/>
        </w:rPr>
        <w:t>單位主管：</w:t>
      </w:r>
      <w:r>
        <w:rPr>
          <w:rFonts w:ascii="標楷體" w:eastAsia="標楷體" w:hAnsi="標楷體"/>
          <w:color w:val="000000"/>
          <w:sz w:val="32"/>
          <w:u w:val="single"/>
        </w:rPr>
        <w:t xml:space="preserve">          </w:t>
      </w:r>
      <w:r>
        <w:rPr>
          <w:rFonts w:ascii="標楷體" w:eastAsia="標楷體" w:hAnsi="標楷體"/>
          <w:color w:val="000000"/>
          <w:sz w:val="32"/>
        </w:rPr>
        <w:t xml:space="preserve"> </w:t>
      </w:r>
      <w:r>
        <w:rPr>
          <w:rFonts w:ascii="標楷體" w:eastAsia="標楷體" w:hAnsi="標楷體"/>
          <w:color w:val="000000"/>
          <w:sz w:val="32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2"/>
        </w:rPr>
        <w:t xml:space="preserve"> </w:t>
      </w:r>
      <w:r>
        <w:rPr>
          <w:rFonts w:ascii="標楷體" w:eastAsia="標楷體" w:hAnsi="標楷體"/>
          <w:color w:val="000000"/>
          <w:sz w:val="32"/>
          <w:u w:val="single"/>
        </w:rPr>
        <w:t xml:space="preserve">                </w:t>
      </w:r>
    </w:p>
    <w:sectPr w:rsidR="00E5756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0453" w14:textId="77777777" w:rsidR="00D05865" w:rsidRDefault="00D05865">
      <w:r>
        <w:separator/>
      </w:r>
    </w:p>
  </w:endnote>
  <w:endnote w:type="continuationSeparator" w:id="0">
    <w:p w14:paraId="130A223A" w14:textId="77777777" w:rsidR="00D05865" w:rsidRDefault="00D0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E899" w14:textId="77777777" w:rsidR="00D05865" w:rsidRDefault="00D05865">
      <w:r>
        <w:rPr>
          <w:color w:val="000000"/>
        </w:rPr>
        <w:separator/>
      </w:r>
    </w:p>
  </w:footnote>
  <w:footnote w:type="continuationSeparator" w:id="0">
    <w:p w14:paraId="10B78DE3" w14:textId="77777777" w:rsidR="00D05865" w:rsidRDefault="00D05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4B7B"/>
    <w:multiLevelType w:val="multilevel"/>
    <w:tmpl w:val="D38AF86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7569"/>
    <w:rsid w:val="002F2694"/>
    <w:rsid w:val="00D05865"/>
    <w:rsid w:val="00E5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6A73"/>
  <w15:docId w15:val="{4F31BB87-E7CE-4FF2-BA1D-8279C364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許修瑜</dc:creator>
  <dc:description/>
  <cp:lastModifiedBy>蔡雅旬</cp:lastModifiedBy>
  <cp:revision>2</cp:revision>
  <dcterms:created xsi:type="dcterms:W3CDTF">2023-03-06T00:32:00Z</dcterms:created>
  <dcterms:modified xsi:type="dcterms:W3CDTF">2023-03-06T00:32:00Z</dcterms:modified>
</cp:coreProperties>
</file>